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7B0A0" w14:textId="77777777" w:rsidR="00F81DE8" w:rsidRPr="00B97031" w:rsidRDefault="00F81DE8" w:rsidP="001429FB">
      <w:pPr>
        <w:spacing w:after="0" w:line="276" w:lineRule="auto"/>
        <w:jc w:val="center"/>
        <w:rPr>
          <w:rFonts w:cstheme="minorHAnsi"/>
          <w:b/>
          <w:bCs/>
          <w:sz w:val="24"/>
          <w:szCs w:val="24"/>
          <w:lang w:val="el-GR"/>
        </w:rPr>
      </w:pPr>
    </w:p>
    <w:p w14:paraId="755651ED" w14:textId="3D5C1651" w:rsidR="000A1DC8" w:rsidRPr="00B97031" w:rsidRDefault="000A1DC8" w:rsidP="001429FB">
      <w:pPr>
        <w:spacing w:after="0" w:line="276" w:lineRule="auto"/>
        <w:jc w:val="center"/>
        <w:rPr>
          <w:rFonts w:cstheme="minorHAnsi"/>
          <w:b/>
          <w:bCs/>
          <w:sz w:val="24"/>
          <w:szCs w:val="24"/>
          <w:lang w:val="el-GR"/>
        </w:rPr>
      </w:pPr>
      <w:bookmarkStart w:id="0" w:name="_Hlk171381986"/>
      <w:bookmarkStart w:id="1" w:name="_Hlk171380584"/>
      <w:r w:rsidRPr="00B97031">
        <w:rPr>
          <w:rFonts w:cstheme="minorHAnsi"/>
          <w:b/>
          <w:bCs/>
          <w:sz w:val="24"/>
          <w:szCs w:val="24"/>
          <w:lang w:val="el-GR"/>
        </w:rPr>
        <w:t xml:space="preserve">Λατινικά </w:t>
      </w:r>
      <w:r w:rsidR="00CD5698">
        <w:rPr>
          <w:rFonts w:cstheme="minorHAnsi"/>
          <w:b/>
          <w:bCs/>
          <w:sz w:val="24"/>
          <w:szCs w:val="24"/>
          <w:lang w:val="el-GR"/>
        </w:rPr>
        <w:t xml:space="preserve">Κείμενο </w:t>
      </w:r>
      <w:r w:rsidR="0082542C" w:rsidRPr="00B97031">
        <w:rPr>
          <w:rFonts w:cstheme="minorHAnsi"/>
          <w:b/>
          <w:bCs/>
          <w:sz w:val="24"/>
          <w:szCs w:val="24"/>
          <w:lang w:val="el-GR"/>
        </w:rPr>
        <w:t xml:space="preserve">16  </w:t>
      </w:r>
      <w:r w:rsidRPr="00B97031">
        <w:rPr>
          <w:rFonts w:cstheme="minorHAnsi"/>
          <w:b/>
          <w:bCs/>
          <w:sz w:val="24"/>
          <w:szCs w:val="24"/>
          <w:lang w:val="el-GR"/>
        </w:rPr>
        <w:t xml:space="preserve">Γ΄ Λυκείου </w:t>
      </w:r>
      <w:r w:rsidR="009B18F1">
        <w:rPr>
          <w:rFonts w:cstheme="minorHAnsi"/>
          <w:b/>
          <w:bCs/>
          <w:sz w:val="24"/>
          <w:szCs w:val="24"/>
          <w:lang w:val="el-GR"/>
        </w:rPr>
        <w:t>2</w:t>
      </w:r>
      <w:r w:rsidR="00F826E8" w:rsidRPr="00F826E8">
        <w:rPr>
          <w:rFonts w:cstheme="minorHAnsi"/>
          <w:b/>
          <w:bCs/>
          <w:sz w:val="24"/>
          <w:szCs w:val="24"/>
          <w:vertAlign w:val="superscript"/>
          <w:lang w:val="el-GR"/>
        </w:rPr>
        <w:t>η</w:t>
      </w:r>
      <w:r w:rsidR="00F826E8">
        <w:rPr>
          <w:rFonts w:cstheme="minorHAnsi"/>
          <w:b/>
          <w:bCs/>
          <w:sz w:val="24"/>
          <w:szCs w:val="24"/>
          <w:lang w:val="el-GR"/>
        </w:rPr>
        <w:t xml:space="preserve"> σελίδα</w:t>
      </w:r>
      <w:r w:rsidRPr="00B97031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="001429FB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="001429FB" w:rsidRPr="001429FB">
        <w:rPr>
          <w:rFonts w:cstheme="minorHAnsi"/>
          <w:sz w:val="24"/>
          <w:szCs w:val="24"/>
          <w:lang w:val="el-GR"/>
        </w:rPr>
        <w:t>(</w:t>
      </w:r>
      <w:r w:rsidR="00605EB8">
        <w:rPr>
          <w:rFonts w:cstheme="minorHAnsi"/>
          <w:sz w:val="24"/>
          <w:szCs w:val="24"/>
          <w:lang w:val="el-GR"/>
        </w:rPr>
        <w:t>10</w:t>
      </w:r>
      <w:r w:rsidR="001429FB" w:rsidRPr="001429FB">
        <w:rPr>
          <w:rFonts w:cstheme="minorHAnsi"/>
          <w:sz w:val="24"/>
          <w:szCs w:val="24"/>
          <w:lang w:val="el-GR"/>
        </w:rPr>
        <w:t>λεπτο διαγώνισμα)</w:t>
      </w:r>
    </w:p>
    <w:bookmarkEnd w:id="0"/>
    <w:p w14:paraId="78A5EDF3" w14:textId="77777777" w:rsidR="0082542C" w:rsidRPr="00B97031" w:rsidRDefault="0082542C" w:rsidP="001429FB">
      <w:pPr>
        <w:spacing w:after="0" w:line="276" w:lineRule="auto"/>
        <w:rPr>
          <w:rFonts w:cstheme="minorHAnsi"/>
          <w:bCs/>
          <w:sz w:val="24"/>
          <w:szCs w:val="24"/>
          <w:lang w:val="el-GR"/>
        </w:rPr>
      </w:pPr>
    </w:p>
    <w:p w14:paraId="4D54DCB4" w14:textId="32260BF8" w:rsidR="00993AC9" w:rsidRPr="00516E5A" w:rsidRDefault="00993AC9" w:rsidP="001429FB">
      <w:pPr>
        <w:spacing w:after="0" w:line="276" w:lineRule="auto"/>
        <w:rPr>
          <w:rFonts w:cstheme="minorHAnsi"/>
          <w:bCs/>
          <w:sz w:val="24"/>
          <w:szCs w:val="24"/>
        </w:rPr>
      </w:pPr>
      <w:r w:rsidRPr="00B97031">
        <w:rPr>
          <w:rFonts w:cstheme="minorHAnsi"/>
          <w:bCs/>
          <w:sz w:val="24"/>
          <w:szCs w:val="24"/>
          <w:lang w:val="el-GR"/>
        </w:rPr>
        <w:t xml:space="preserve">Ημερομηνία: </w:t>
      </w:r>
      <w:r w:rsidR="000A1DC8" w:rsidRPr="00B97031">
        <w:rPr>
          <w:rFonts w:cstheme="minorHAnsi"/>
          <w:bCs/>
          <w:sz w:val="24"/>
          <w:szCs w:val="24"/>
          <w:lang w:val="el-GR"/>
        </w:rPr>
        <w:t>…………………..</w:t>
      </w:r>
      <w:r w:rsidRPr="00B97031">
        <w:rPr>
          <w:rFonts w:cstheme="minorHAnsi"/>
          <w:bCs/>
          <w:sz w:val="24"/>
          <w:szCs w:val="24"/>
          <w:lang w:val="el-GR"/>
        </w:rPr>
        <w:t xml:space="preserve">       Τμήμα</w:t>
      </w:r>
      <w:r w:rsidRPr="00516E5A">
        <w:rPr>
          <w:rFonts w:cstheme="minorHAnsi"/>
          <w:bCs/>
          <w:sz w:val="24"/>
          <w:szCs w:val="24"/>
        </w:rPr>
        <w:t xml:space="preserve">: …………………..              </w:t>
      </w:r>
    </w:p>
    <w:p w14:paraId="1C3B2195" w14:textId="132D564F" w:rsidR="000A1DC8" w:rsidRPr="00B97031" w:rsidRDefault="000A1DC8" w:rsidP="001429FB">
      <w:pPr>
        <w:spacing w:after="0" w:line="276" w:lineRule="auto"/>
        <w:rPr>
          <w:rFonts w:cstheme="minorHAnsi"/>
          <w:bCs/>
          <w:sz w:val="24"/>
          <w:szCs w:val="24"/>
        </w:rPr>
      </w:pPr>
      <w:r w:rsidRPr="00B97031">
        <w:rPr>
          <w:rFonts w:cstheme="minorHAnsi"/>
          <w:bCs/>
          <w:sz w:val="24"/>
          <w:szCs w:val="24"/>
          <w:lang w:val="el-GR"/>
        </w:rPr>
        <w:t>Ονοματεπώνυμο</w:t>
      </w:r>
      <w:r w:rsidRPr="00B97031">
        <w:rPr>
          <w:rFonts w:cstheme="minorHAnsi"/>
          <w:bCs/>
          <w:sz w:val="24"/>
          <w:szCs w:val="24"/>
        </w:rPr>
        <w:t>:  ………</w:t>
      </w:r>
      <w:r w:rsidR="00993AC9" w:rsidRPr="00516E5A">
        <w:rPr>
          <w:rFonts w:cstheme="minorHAnsi"/>
          <w:bCs/>
          <w:sz w:val="24"/>
          <w:szCs w:val="24"/>
        </w:rPr>
        <w:t>……………………….</w:t>
      </w:r>
      <w:r w:rsidRPr="00B97031">
        <w:rPr>
          <w:rFonts w:cstheme="minorHAnsi"/>
          <w:bCs/>
          <w:sz w:val="24"/>
          <w:szCs w:val="24"/>
        </w:rPr>
        <w:t>……….</w:t>
      </w:r>
    </w:p>
    <w:bookmarkEnd w:id="1"/>
    <w:p w14:paraId="238415FD" w14:textId="77777777" w:rsidR="000A1DC8" w:rsidRPr="00B97031" w:rsidRDefault="000A1DC8" w:rsidP="001429FB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p w14:paraId="08B3A648" w14:textId="3CD4E1AD" w:rsidR="001579A6" w:rsidRPr="009B18F1" w:rsidRDefault="007C5B3A" w:rsidP="001429FB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shd w:val="clear" w:color="auto" w:fill="D9F5FF"/>
        </w:rPr>
      </w:pPr>
      <w:proofErr w:type="spellStart"/>
      <w:r w:rsidRPr="009B18F1">
        <w:rPr>
          <w:rFonts w:eastAsia="Calibri" w:cstheme="minorHAnsi"/>
          <w:bCs/>
          <w:sz w:val="24"/>
          <w:szCs w:val="24"/>
        </w:rPr>
        <w:t>Nostri</w:t>
      </w:r>
      <w:proofErr w:type="spellEnd"/>
      <w:r w:rsidRPr="009B18F1">
        <w:rPr>
          <w:rFonts w:eastAsia="Calibri" w:cstheme="minorHAnsi"/>
          <w:bCs/>
          <w:sz w:val="24"/>
          <w:szCs w:val="24"/>
        </w:rPr>
        <w:t xml:space="preserve">, </w:t>
      </w:r>
      <w:proofErr w:type="spellStart"/>
      <w:r w:rsidRPr="009B18F1">
        <w:rPr>
          <w:rFonts w:eastAsia="Calibri" w:cstheme="minorHAnsi"/>
          <w:bCs/>
          <w:sz w:val="24"/>
          <w:szCs w:val="24"/>
        </w:rPr>
        <w:t>postquam</w:t>
      </w:r>
      <w:proofErr w:type="spellEnd"/>
      <w:r w:rsidRPr="009B18F1">
        <w:rPr>
          <w:rFonts w:eastAsia="Calibri" w:cstheme="minorHAnsi"/>
          <w:bCs/>
          <w:sz w:val="24"/>
          <w:szCs w:val="24"/>
        </w:rPr>
        <w:t xml:space="preserve"> pila in </w:t>
      </w:r>
      <w:proofErr w:type="spellStart"/>
      <w:r w:rsidRPr="009B18F1">
        <w:rPr>
          <w:rFonts w:eastAsia="Calibri" w:cstheme="minorHAnsi"/>
          <w:bCs/>
          <w:sz w:val="24"/>
          <w:szCs w:val="24"/>
        </w:rPr>
        <w:t>hostes</w:t>
      </w:r>
      <w:proofErr w:type="spellEnd"/>
      <w:r w:rsidRPr="009B18F1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9B18F1">
        <w:rPr>
          <w:rFonts w:eastAsia="Calibri" w:cstheme="minorHAnsi"/>
          <w:bCs/>
          <w:sz w:val="24"/>
          <w:szCs w:val="24"/>
        </w:rPr>
        <w:t>miserunt</w:t>
      </w:r>
      <w:proofErr w:type="spellEnd"/>
      <w:r w:rsidRPr="009B18F1">
        <w:rPr>
          <w:rFonts w:eastAsia="Calibri" w:cstheme="minorHAnsi"/>
          <w:bCs/>
          <w:sz w:val="24"/>
          <w:szCs w:val="24"/>
        </w:rPr>
        <w:t xml:space="preserve">, </w:t>
      </w:r>
      <w:proofErr w:type="spellStart"/>
      <w:r w:rsidRPr="009B18F1">
        <w:rPr>
          <w:rFonts w:eastAsia="Calibri" w:cstheme="minorHAnsi"/>
          <w:bCs/>
          <w:sz w:val="24"/>
          <w:szCs w:val="24"/>
        </w:rPr>
        <w:t>gladiis</w:t>
      </w:r>
      <w:proofErr w:type="spellEnd"/>
      <w:r w:rsidRPr="009B18F1">
        <w:rPr>
          <w:rFonts w:eastAsia="Calibri" w:cstheme="minorHAnsi"/>
          <w:bCs/>
          <w:sz w:val="24"/>
          <w:szCs w:val="24"/>
        </w:rPr>
        <w:t xml:space="preserve"> rem </w:t>
      </w:r>
      <w:proofErr w:type="spellStart"/>
      <w:r w:rsidRPr="009B18F1">
        <w:rPr>
          <w:rFonts w:eastAsia="Calibri" w:cstheme="minorHAnsi"/>
          <w:bCs/>
          <w:sz w:val="24"/>
          <w:szCs w:val="24"/>
        </w:rPr>
        <w:t>gerunt</w:t>
      </w:r>
      <w:proofErr w:type="spellEnd"/>
      <w:r w:rsidRPr="009B18F1">
        <w:rPr>
          <w:rFonts w:eastAsia="Calibri" w:cstheme="minorHAnsi"/>
          <w:bCs/>
          <w:sz w:val="24"/>
          <w:szCs w:val="24"/>
        </w:rPr>
        <w:t xml:space="preserve">. </w:t>
      </w:r>
      <w:proofErr w:type="spellStart"/>
      <w:r w:rsidRPr="009B18F1">
        <w:rPr>
          <w:rFonts w:eastAsia="Calibri" w:cstheme="minorHAnsi"/>
          <w:bCs/>
          <w:sz w:val="24"/>
          <w:szCs w:val="24"/>
        </w:rPr>
        <w:t>Repente</w:t>
      </w:r>
      <w:proofErr w:type="spellEnd"/>
      <w:r w:rsidRPr="009B18F1">
        <w:rPr>
          <w:rFonts w:eastAsia="Calibri" w:cstheme="minorHAnsi"/>
          <w:bCs/>
          <w:sz w:val="24"/>
          <w:szCs w:val="24"/>
        </w:rPr>
        <w:t xml:space="preserve"> post tergum </w:t>
      </w:r>
      <w:proofErr w:type="spellStart"/>
      <w:r w:rsidRPr="009B18F1">
        <w:rPr>
          <w:rFonts w:eastAsia="Calibri" w:cstheme="minorHAnsi"/>
          <w:bCs/>
          <w:sz w:val="24"/>
          <w:szCs w:val="24"/>
        </w:rPr>
        <w:t>equitatus</w:t>
      </w:r>
      <w:proofErr w:type="spellEnd"/>
      <w:r w:rsidRPr="009B18F1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9B18F1">
        <w:rPr>
          <w:rFonts w:eastAsia="Calibri" w:cstheme="minorHAnsi"/>
          <w:bCs/>
          <w:sz w:val="24"/>
          <w:szCs w:val="24"/>
        </w:rPr>
        <w:t>cernitur</w:t>
      </w:r>
      <w:proofErr w:type="spellEnd"/>
      <w:r w:rsidRPr="009B18F1">
        <w:rPr>
          <w:rFonts w:eastAsia="Calibri" w:cstheme="minorHAnsi"/>
          <w:bCs/>
          <w:sz w:val="24"/>
          <w:szCs w:val="24"/>
        </w:rPr>
        <w:t xml:space="preserve">; </w:t>
      </w:r>
      <w:proofErr w:type="spellStart"/>
      <w:r w:rsidRPr="009B18F1">
        <w:rPr>
          <w:rFonts w:eastAsia="Calibri" w:cstheme="minorHAnsi"/>
          <w:bCs/>
          <w:sz w:val="24"/>
          <w:szCs w:val="24"/>
        </w:rPr>
        <w:t>cohortes</w:t>
      </w:r>
      <w:proofErr w:type="spellEnd"/>
      <w:r w:rsidRPr="009B18F1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9B18F1">
        <w:rPr>
          <w:rFonts w:eastAsia="Calibri" w:cstheme="minorHAnsi"/>
          <w:bCs/>
          <w:sz w:val="24"/>
          <w:szCs w:val="24"/>
        </w:rPr>
        <w:t>appropinquant</w:t>
      </w:r>
      <w:proofErr w:type="spellEnd"/>
      <w:r w:rsidRPr="009B18F1">
        <w:rPr>
          <w:rFonts w:eastAsia="Calibri" w:cstheme="minorHAnsi"/>
          <w:bCs/>
          <w:sz w:val="24"/>
          <w:szCs w:val="24"/>
        </w:rPr>
        <w:t xml:space="preserve">; </w:t>
      </w:r>
      <w:bookmarkStart w:id="2" w:name="_Hlk161572550"/>
      <w:proofErr w:type="spellStart"/>
      <w:r w:rsidRPr="009B18F1">
        <w:rPr>
          <w:rFonts w:eastAsia="Calibri" w:cstheme="minorHAnsi"/>
          <w:bCs/>
          <w:sz w:val="24"/>
          <w:szCs w:val="24"/>
        </w:rPr>
        <w:t>hostes</w:t>
      </w:r>
      <w:proofErr w:type="spellEnd"/>
      <w:r w:rsidRPr="009B18F1">
        <w:rPr>
          <w:rFonts w:eastAsia="Calibri" w:cstheme="minorHAnsi"/>
          <w:bCs/>
          <w:sz w:val="24"/>
          <w:szCs w:val="24"/>
        </w:rPr>
        <w:t xml:space="preserve"> terga </w:t>
      </w:r>
      <w:bookmarkEnd w:id="2"/>
      <w:proofErr w:type="spellStart"/>
      <w:r w:rsidRPr="009B18F1">
        <w:rPr>
          <w:rFonts w:eastAsia="Calibri" w:cstheme="minorHAnsi"/>
          <w:bCs/>
          <w:sz w:val="24"/>
          <w:szCs w:val="24"/>
        </w:rPr>
        <w:t>vertunt</w:t>
      </w:r>
      <w:proofErr w:type="spellEnd"/>
      <w:r w:rsidRPr="009B18F1">
        <w:rPr>
          <w:rFonts w:eastAsia="Calibri" w:cstheme="minorHAnsi"/>
          <w:bCs/>
          <w:sz w:val="24"/>
          <w:szCs w:val="24"/>
        </w:rPr>
        <w:t xml:space="preserve"> ac </w:t>
      </w:r>
      <w:proofErr w:type="spellStart"/>
      <w:r w:rsidRPr="009B18F1">
        <w:rPr>
          <w:rFonts w:eastAsia="Calibri" w:cstheme="minorHAnsi"/>
          <w:bCs/>
          <w:sz w:val="24"/>
          <w:szCs w:val="24"/>
        </w:rPr>
        <w:t>fugiunt</w:t>
      </w:r>
      <w:proofErr w:type="spellEnd"/>
      <w:r w:rsidRPr="009B18F1">
        <w:rPr>
          <w:rFonts w:eastAsia="Calibri" w:cstheme="minorHAnsi"/>
          <w:bCs/>
          <w:sz w:val="24"/>
          <w:szCs w:val="24"/>
        </w:rPr>
        <w:t xml:space="preserve">; </w:t>
      </w:r>
      <w:proofErr w:type="spellStart"/>
      <w:r w:rsidRPr="009B18F1">
        <w:rPr>
          <w:rFonts w:eastAsia="Calibri" w:cstheme="minorHAnsi"/>
          <w:bCs/>
          <w:sz w:val="24"/>
          <w:szCs w:val="24"/>
        </w:rPr>
        <w:t>eis</w:t>
      </w:r>
      <w:proofErr w:type="spellEnd"/>
      <w:r w:rsidRPr="009B18F1">
        <w:rPr>
          <w:rFonts w:eastAsia="Calibri" w:cstheme="minorHAnsi"/>
          <w:bCs/>
          <w:sz w:val="24"/>
          <w:szCs w:val="24"/>
        </w:rPr>
        <w:t xml:space="preserve"> equites </w:t>
      </w:r>
      <w:proofErr w:type="spellStart"/>
      <w:r w:rsidRPr="009B18F1">
        <w:rPr>
          <w:rFonts w:eastAsia="Calibri" w:cstheme="minorHAnsi"/>
          <w:bCs/>
          <w:sz w:val="24"/>
          <w:szCs w:val="24"/>
        </w:rPr>
        <w:t>occurrunt</w:t>
      </w:r>
      <w:proofErr w:type="spellEnd"/>
      <w:r w:rsidRPr="009B18F1">
        <w:rPr>
          <w:rFonts w:eastAsia="Calibri" w:cstheme="minorHAnsi"/>
          <w:bCs/>
          <w:sz w:val="24"/>
          <w:szCs w:val="24"/>
        </w:rPr>
        <w:t xml:space="preserve">. </w:t>
      </w:r>
      <w:bookmarkStart w:id="3" w:name="_Hlk161572801"/>
      <w:r w:rsidRPr="009B18F1">
        <w:rPr>
          <w:rFonts w:eastAsia="Calibri" w:cstheme="minorHAnsi"/>
          <w:bCs/>
          <w:sz w:val="24"/>
          <w:szCs w:val="24"/>
        </w:rPr>
        <w:t xml:space="preserve">Fit </w:t>
      </w:r>
      <w:bookmarkEnd w:id="3"/>
      <w:r w:rsidRPr="009B18F1">
        <w:rPr>
          <w:rFonts w:eastAsia="Calibri" w:cstheme="minorHAnsi"/>
          <w:bCs/>
          <w:sz w:val="24"/>
          <w:szCs w:val="24"/>
        </w:rPr>
        <w:t xml:space="preserve">magna </w:t>
      </w:r>
      <w:proofErr w:type="spellStart"/>
      <w:r w:rsidRPr="009B18F1">
        <w:rPr>
          <w:rFonts w:eastAsia="Calibri" w:cstheme="minorHAnsi"/>
          <w:bCs/>
          <w:sz w:val="24"/>
          <w:szCs w:val="24"/>
        </w:rPr>
        <w:t>caedes</w:t>
      </w:r>
      <w:proofErr w:type="spellEnd"/>
      <w:r w:rsidRPr="009B18F1">
        <w:rPr>
          <w:rFonts w:eastAsia="Calibri" w:cstheme="minorHAnsi"/>
          <w:bCs/>
          <w:sz w:val="24"/>
          <w:szCs w:val="24"/>
        </w:rPr>
        <w:t xml:space="preserve">. Sedulius, dux et princeps </w:t>
      </w:r>
      <w:proofErr w:type="spellStart"/>
      <w:r w:rsidRPr="009B18F1">
        <w:rPr>
          <w:rFonts w:eastAsia="Calibri" w:cstheme="minorHAnsi"/>
          <w:bCs/>
          <w:sz w:val="24"/>
          <w:szCs w:val="24"/>
        </w:rPr>
        <w:t>Lemovicum</w:t>
      </w:r>
      <w:proofErr w:type="spellEnd"/>
      <w:r w:rsidRPr="009B18F1">
        <w:rPr>
          <w:rFonts w:eastAsia="Calibri" w:cstheme="minorHAnsi"/>
          <w:bCs/>
          <w:sz w:val="24"/>
          <w:szCs w:val="24"/>
        </w:rPr>
        <w:t xml:space="preserve">, </w:t>
      </w:r>
      <w:proofErr w:type="spellStart"/>
      <w:r w:rsidRPr="009B18F1">
        <w:rPr>
          <w:rFonts w:eastAsia="Calibri" w:cstheme="minorHAnsi"/>
          <w:bCs/>
          <w:sz w:val="24"/>
          <w:szCs w:val="24"/>
        </w:rPr>
        <w:t>occiditur</w:t>
      </w:r>
      <w:proofErr w:type="spellEnd"/>
      <w:r w:rsidRPr="009B18F1">
        <w:rPr>
          <w:rFonts w:eastAsia="Calibri" w:cstheme="minorHAnsi"/>
          <w:bCs/>
          <w:sz w:val="24"/>
          <w:szCs w:val="24"/>
        </w:rPr>
        <w:t xml:space="preserve">; </w:t>
      </w:r>
      <w:bookmarkStart w:id="4" w:name="_Hlk161573734"/>
      <w:r w:rsidRPr="009B18F1">
        <w:rPr>
          <w:rFonts w:eastAsia="Calibri" w:cstheme="minorHAnsi"/>
          <w:bCs/>
          <w:sz w:val="24"/>
          <w:szCs w:val="24"/>
        </w:rPr>
        <w:t xml:space="preserve">dux </w:t>
      </w:r>
      <w:proofErr w:type="spellStart"/>
      <w:r w:rsidRPr="009B18F1">
        <w:rPr>
          <w:rFonts w:eastAsia="Calibri" w:cstheme="minorHAnsi"/>
          <w:bCs/>
          <w:sz w:val="24"/>
          <w:szCs w:val="24"/>
        </w:rPr>
        <w:t>Arvernorum</w:t>
      </w:r>
      <w:proofErr w:type="spellEnd"/>
      <w:r w:rsidRPr="009B18F1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9B18F1">
        <w:rPr>
          <w:rFonts w:eastAsia="Calibri" w:cstheme="minorHAnsi"/>
          <w:bCs/>
          <w:sz w:val="24"/>
          <w:szCs w:val="24"/>
        </w:rPr>
        <w:t>vivus</w:t>
      </w:r>
      <w:proofErr w:type="spellEnd"/>
      <w:r w:rsidRPr="009B18F1">
        <w:rPr>
          <w:rFonts w:eastAsia="Calibri" w:cstheme="minorHAnsi"/>
          <w:bCs/>
          <w:sz w:val="24"/>
          <w:szCs w:val="24"/>
        </w:rPr>
        <w:t xml:space="preserve"> in </w:t>
      </w:r>
      <w:proofErr w:type="spellStart"/>
      <w:r w:rsidRPr="009B18F1">
        <w:rPr>
          <w:rFonts w:eastAsia="Calibri" w:cstheme="minorHAnsi"/>
          <w:bCs/>
          <w:sz w:val="24"/>
          <w:szCs w:val="24"/>
        </w:rPr>
        <w:t>fugā</w:t>
      </w:r>
      <w:proofErr w:type="spellEnd"/>
      <w:r w:rsidRPr="009B18F1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9B18F1">
        <w:rPr>
          <w:rFonts w:eastAsia="Calibri" w:cstheme="minorHAnsi"/>
          <w:bCs/>
          <w:sz w:val="24"/>
          <w:szCs w:val="24"/>
        </w:rPr>
        <w:t>comprehenditur</w:t>
      </w:r>
      <w:bookmarkEnd w:id="4"/>
      <w:proofErr w:type="spellEnd"/>
      <w:r w:rsidRPr="009B18F1">
        <w:rPr>
          <w:rFonts w:eastAsia="Calibri" w:cstheme="minorHAnsi"/>
          <w:bCs/>
          <w:sz w:val="24"/>
          <w:szCs w:val="24"/>
        </w:rPr>
        <w:t>; signa militaria LXXIIII (</w:t>
      </w:r>
      <w:proofErr w:type="spellStart"/>
      <w:r w:rsidRPr="009B18F1">
        <w:rPr>
          <w:rFonts w:eastAsia="Calibri" w:cstheme="minorHAnsi"/>
          <w:bCs/>
          <w:sz w:val="24"/>
          <w:szCs w:val="24"/>
        </w:rPr>
        <w:t>septuaginta</w:t>
      </w:r>
      <w:proofErr w:type="spellEnd"/>
      <w:r w:rsidRPr="009B18F1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9B18F1">
        <w:rPr>
          <w:rFonts w:eastAsia="Calibri" w:cstheme="minorHAnsi"/>
          <w:bCs/>
          <w:sz w:val="24"/>
          <w:szCs w:val="24"/>
        </w:rPr>
        <w:t>quattuor</w:t>
      </w:r>
      <w:proofErr w:type="spellEnd"/>
      <w:r w:rsidRPr="009B18F1">
        <w:rPr>
          <w:rFonts w:eastAsia="Calibri" w:cstheme="minorHAnsi"/>
          <w:bCs/>
          <w:sz w:val="24"/>
          <w:szCs w:val="24"/>
        </w:rPr>
        <w:t xml:space="preserve">) </w:t>
      </w:r>
      <w:proofErr w:type="spellStart"/>
      <w:r w:rsidRPr="009B18F1">
        <w:rPr>
          <w:rFonts w:eastAsia="Calibri" w:cstheme="minorHAnsi"/>
          <w:bCs/>
          <w:sz w:val="24"/>
          <w:szCs w:val="24"/>
        </w:rPr>
        <w:t>ad</w:t>
      </w:r>
      <w:proofErr w:type="spellEnd"/>
      <w:r w:rsidRPr="009B18F1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9B18F1">
        <w:rPr>
          <w:rFonts w:eastAsia="Calibri" w:cstheme="minorHAnsi"/>
          <w:bCs/>
          <w:sz w:val="24"/>
          <w:szCs w:val="24"/>
        </w:rPr>
        <w:t>Caesarem</w:t>
      </w:r>
      <w:proofErr w:type="spellEnd"/>
      <w:r w:rsidRPr="009B18F1">
        <w:rPr>
          <w:rFonts w:eastAsia="Calibri" w:cstheme="minorHAnsi"/>
          <w:bCs/>
          <w:sz w:val="24"/>
          <w:szCs w:val="24"/>
        </w:rPr>
        <w:t xml:space="preserve"> </w:t>
      </w:r>
      <w:bookmarkStart w:id="5" w:name="_Hlk161572833"/>
      <w:proofErr w:type="spellStart"/>
      <w:r w:rsidRPr="009B18F1">
        <w:rPr>
          <w:rFonts w:eastAsia="Calibri" w:cstheme="minorHAnsi"/>
          <w:bCs/>
          <w:sz w:val="24"/>
          <w:szCs w:val="24"/>
        </w:rPr>
        <w:t>referuntur</w:t>
      </w:r>
      <w:bookmarkEnd w:id="5"/>
      <w:proofErr w:type="spellEnd"/>
      <w:r w:rsidRPr="009B18F1">
        <w:rPr>
          <w:rFonts w:eastAsia="Calibri" w:cstheme="minorHAnsi"/>
          <w:bCs/>
          <w:sz w:val="24"/>
          <w:szCs w:val="24"/>
        </w:rPr>
        <w:t xml:space="preserve">; </w:t>
      </w:r>
      <w:r w:rsidRPr="009B18F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magnus numerus </w:t>
      </w:r>
      <w:proofErr w:type="spellStart"/>
      <w:r w:rsidRPr="009B18F1">
        <w:rPr>
          <w:rFonts w:eastAsia="Calibri" w:cstheme="minorHAnsi"/>
          <w:bCs/>
          <w:sz w:val="24"/>
          <w:szCs w:val="24"/>
          <w:shd w:val="clear" w:color="auto" w:fill="D9F5FF"/>
        </w:rPr>
        <w:t>hostium</w:t>
      </w:r>
      <w:proofErr w:type="spellEnd"/>
      <w:r w:rsidRPr="009B18F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9B18F1">
        <w:rPr>
          <w:rFonts w:eastAsia="Calibri" w:cstheme="minorHAnsi"/>
          <w:bCs/>
          <w:sz w:val="24"/>
          <w:szCs w:val="24"/>
          <w:shd w:val="clear" w:color="auto" w:fill="D9F5FF"/>
        </w:rPr>
        <w:t>capitur</w:t>
      </w:r>
      <w:proofErr w:type="spellEnd"/>
      <w:r w:rsidRPr="009B18F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9B18F1">
        <w:rPr>
          <w:rFonts w:eastAsia="Calibri" w:cstheme="minorHAnsi"/>
          <w:bCs/>
          <w:sz w:val="24"/>
          <w:szCs w:val="24"/>
          <w:shd w:val="clear" w:color="auto" w:fill="D9F5FF"/>
        </w:rPr>
        <w:t>atque</w:t>
      </w:r>
      <w:proofErr w:type="spellEnd"/>
      <w:r w:rsidRPr="009B18F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9B18F1">
        <w:rPr>
          <w:rFonts w:eastAsia="Calibri" w:cstheme="minorHAnsi"/>
          <w:bCs/>
          <w:sz w:val="24"/>
          <w:szCs w:val="24"/>
          <w:shd w:val="clear" w:color="auto" w:fill="D9F5FF"/>
        </w:rPr>
        <w:t>interficitur</w:t>
      </w:r>
      <w:proofErr w:type="spellEnd"/>
      <w:r w:rsidRPr="009B18F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; </w:t>
      </w:r>
      <w:proofErr w:type="spellStart"/>
      <w:r w:rsidRPr="009B18F1">
        <w:rPr>
          <w:rFonts w:eastAsia="Calibri" w:cstheme="minorHAnsi"/>
          <w:bCs/>
          <w:sz w:val="24"/>
          <w:szCs w:val="24"/>
          <w:shd w:val="clear" w:color="auto" w:fill="D9F5FF"/>
        </w:rPr>
        <w:t>reliqui</w:t>
      </w:r>
      <w:proofErr w:type="spellEnd"/>
      <w:r w:rsidRPr="009B18F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ex </w:t>
      </w:r>
      <w:proofErr w:type="spellStart"/>
      <w:r w:rsidRPr="009B18F1">
        <w:rPr>
          <w:rFonts w:eastAsia="Calibri" w:cstheme="minorHAnsi"/>
          <w:bCs/>
          <w:sz w:val="24"/>
          <w:szCs w:val="24"/>
          <w:shd w:val="clear" w:color="auto" w:fill="D9F5FF"/>
        </w:rPr>
        <w:t>fugā</w:t>
      </w:r>
      <w:proofErr w:type="spellEnd"/>
      <w:r w:rsidRPr="009B18F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in civitates </w:t>
      </w:r>
      <w:proofErr w:type="spellStart"/>
      <w:r w:rsidRPr="009B18F1">
        <w:rPr>
          <w:rFonts w:eastAsia="Calibri" w:cstheme="minorHAnsi"/>
          <w:bCs/>
          <w:sz w:val="24"/>
          <w:szCs w:val="24"/>
          <w:shd w:val="clear" w:color="auto" w:fill="D9F5FF"/>
        </w:rPr>
        <w:t>discedunt</w:t>
      </w:r>
      <w:proofErr w:type="spellEnd"/>
      <w:r w:rsidRPr="009B18F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. </w:t>
      </w:r>
      <w:proofErr w:type="spellStart"/>
      <w:r w:rsidRPr="009B18F1">
        <w:rPr>
          <w:rFonts w:eastAsia="Calibri" w:cstheme="minorHAnsi"/>
          <w:b/>
          <w:sz w:val="24"/>
          <w:szCs w:val="24"/>
          <w:shd w:val="clear" w:color="auto" w:fill="D9F5FF"/>
        </w:rPr>
        <w:t>Postero</w:t>
      </w:r>
      <w:proofErr w:type="spellEnd"/>
      <w:r w:rsidRPr="009B18F1">
        <w:rPr>
          <w:rFonts w:eastAsia="Calibri" w:cstheme="minorHAnsi"/>
          <w:b/>
          <w:sz w:val="24"/>
          <w:szCs w:val="24"/>
          <w:shd w:val="clear" w:color="auto" w:fill="D9F5FF"/>
        </w:rPr>
        <w:t xml:space="preserve"> die ad </w:t>
      </w:r>
      <w:proofErr w:type="spellStart"/>
      <w:r w:rsidRPr="009B18F1">
        <w:rPr>
          <w:rFonts w:eastAsia="Calibri" w:cstheme="minorHAnsi"/>
          <w:b/>
          <w:sz w:val="24"/>
          <w:szCs w:val="24"/>
          <w:shd w:val="clear" w:color="auto" w:fill="D9F5FF"/>
        </w:rPr>
        <w:t>Caesarem</w:t>
      </w:r>
      <w:proofErr w:type="spellEnd"/>
      <w:r w:rsidRPr="009B18F1">
        <w:rPr>
          <w:rFonts w:eastAsia="Calibri" w:cstheme="minorHAnsi"/>
          <w:b/>
          <w:sz w:val="24"/>
          <w:szCs w:val="24"/>
          <w:shd w:val="clear" w:color="auto" w:fill="D9F5FF"/>
        </w:rPr>
        <w:t xml:space="preserve"> </w:t>
      </w:r>
      <w:bookmarkStart w:id="6" w:name="_Hlk161572583"/>
      <w:proofErr w:type="spellStart"/>
      <w:r w:rsidRPr="009B18F1">
        <w:rPr>
          <w:rFonts w:eastAsia="Calibri" w:cstheme="minorHAnsi"/>
          <w:b/>
          <w:sz w:val="24"/>
          <w:szCs w:val="24"/>
          <w:shd w:val="clear" w:color="auto" w:fill="D9F5FF"/>
        </w:rPr>
        <w:t>legati</w:t>
      </w:r>
      <w:proofErr w:type="spellEnd"/>
      <w:r w:rsidRPr="009B18F1">
        <w:rPr>
          <w:rFonts w:eastAsia="Calibri" w:cstheme="minorHAnsi"/>
          <w:b/>
          <w:sz w:val="24"/>
          <w:szCs w:val="24"/>
          <w:shd w:val="clear" w:color="auto" w:fill="D9F5FF"/>
        </w:rPr>
        <w:t xml:space="preserve"> </w:t>
      </w:r>
      <w:proofErr w:type="spellStart"/>
      <w:r w:rsidRPr="009B18F1">
        <w:rPr>
          <w:rFonts w:eastAsia="Calibri" w:cstheme="minorHAnsi"/>
          <w:b/>
          <w:sz w:val="24"/>
          <w:szCs w:val="24"/>
          <w:shd w:val="clear" w:color="auto" w:fill="D9F5FF"/>
        </w:rPr>
        <w:t>mittuntur</w:t>
      </w:r>
      <w:bookmarkEnd w:id="6"/>
      <w:proofErr w:type="spellEnd"/>
      <w:r w:rsidRPr="009B18F1">
        <w:rPr>
          <w:rFonts w:eastAsia="Calibri" w:cstheme="minorHAnsi"/>
          <w:b/>
          <w:sz w:val="24"/>
          <w:szCs w:val="24"/>
          <w:shd w:val="clear" w:color="auto" w:fill="D9F5FF"/>
        </w:rPr>
        <w:t xml:space="preserve">. </w:t>
      </w:r>
      <w:bookmarkStart w:id="7" w:name="_Hlk161573620"/>
      <w:r w:rsidRPr="009B18F1">
        <w:rPr>
          <w:rFonts w:eastAsia="Calibri" w:cstheme="minorHAnsi"/>
          <w:b/>
          <w:sz w:val="24"/>
          <w:szCs w:val="24"/>
          <w:shd w:val="clear" w:color="auto" w:fill="D9F5FF"/>
        </w:rPr>
        <w:t xml:space="preserve">Caesar </w:t>
      </w:r>
      <w:proofErr w:type="spellStart"/>
      <w:r w:rsidRPr="009B18F1">
        <w:rPr>
          <w:rFonts w:eastAsia="Calibri" w:cstheme="minorHAnsi"/>
          <w:b/>
          <w:sz w:val="24"/>
          <w:szCs w:val="24"/>
          <w:shd w:val="clear" w:color="auto" w:fill="D9F5FF"/>
        </w:rPr>
        <w:t>iubet</w:t>
      </w:r>
      <w:proofErr w:type="spellEnd"/>
      <w:r w:rsidRPr="009B18F1">
        <w:rPr>
          <w:rFonts w:eastAsia="Calibri" w:cstheme="minorHAnsi"/>
          <w:b/>
          <w:sz w:val="24"/>
          <w:szCs w:val="24"/>
          <w:shd w:val="clear" w:color="auto" w:fill="D9F5FF"/>
        </w:rPr>
        <w:t xml:space="preserve"> </w:t>
      </w:r>
      <w:proofErr w:type="spellStart"/>
      <w:r w:rsidRPr="009B18F1">
        <w:rPr>
          <w:rFonts w:eastAsia="Calibri" w:cstheme="minorHAnsi"/>
          <w:b/>
          <w:sz w:val="24"/>
          <w:szCs w:val="24"/>
          <w:shd w:val="clear" w:color="auto" w:fill="D9F5FF"/>
        </w:rPr>
        <w:t>arma</w:t>
      </w:r>
      <w:proofErr w:type="spellEnd"/>
      <w:r w:rsidRPr="009B18F1">
        <w:rPr>
          <w:rFonts w:eastAsia="Calibri" w:cstheme="minorHAnsi"/>
          <w:b/>
          <w:sz w:val="24"/>
          <w:szCs w:val="24"/>
          <w:shd w:val="clear" w:color="auto" w:fill="D9F5FF"/>
        </w:rPr>
        <w:t xml:space="preserve"> </w:t>
      </w:r>
      <w:proofErr w:type="spellStart"/>
      <w:r w:rsidRPr="009B18F1">
        <w:rPr>
          <w:rFonts w:eastAsia="Calibri" w:cstheme="minorHAnsi"/>
          <w:b/>
          <w:sz w:val="24"/>
          <w:szCs w:val="24"/>
          <w:shd w:val="clear" w:color="auto" w:fill="D9F5FF"/>
        </w:rPr>
        <w:t>tradi</w:t>
      </w:r>
      <w:proofErr w:type="spellEnd"/>
      <w:r w:rsidRPr="009B18F1">
        <w:rPr>
          <w:rFonts w:eastAsia="Calibri" w:cstheme="minorHAnsi"/>
          <w:b/>
          <w:sz w:val="24"/>
          <w:szCs w:val="24"/>
          <w:shd w:val="clear" w:color="auto" w:fill="D9F5FF"/>
        </w:rPr>
        <w:t xml:space="preserve"> ac principes </w:t>
      </w:r>
      <w:proofErr w:type="spellStart"/>
      <w:r w:rsidRPr="009B18F1">
        <w:rPr>
          <w:rFonts w:eastAsia="Calibri" w:cstheme="minorHAnsi"/>
          <w:b/>
          <w:sz w:val="24"/>
          <w:szCs w:val="24"/>
          <w:shd w:val="clear" w:color="auto" w:fill="D9F5FF"/>
        </w:rPr>
        <w:t>produci</w:t>
      </w:r>
      <w:bookmarkEnd w:id="7"/>
      <w:proofErr w:type="spellEnd"/>
      <w:r w:rsidRPr="009B18F1">
        <w:rPr>
          <w:rFonts w:eastAsia="Calibri" w:cstheme="minorHAnsi"/>
          <w:b/>
          <w:sz w:val="24"/>
          <w:szCs w:val="24"/>
          <w:shd w:val="clear" w:color="auto" w:fill="D9F5FF"/>
        </w:rPr>
        <w:t>.</w:t>
      </w:r>
      <w:r w:rsidRPr="009B18F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Ipse pro </w:t>
      </w:r>
      <w:proofErr w:type="spellStart"/>
      <w:r w:rsidRPr="009B18F1">
        <w:rPr>
          <w:rFonts w:eastAsia="Calibri" w:cstheme="minorHAnsi"/>
          <w:bCs/>
          <w:sz w:val="24"/>
          <w:szCs w:val="24"/>
          <w:shd w:val="clear" w:color="auto" w:fill="D9F5FF"/>
        </w:rPr>
        <w:t>castris</w:t>
      </w:r>
      <w:proofErr w:type="spellEnd"/>
      <w:r w:rsidRPr="009B18F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9B18F1">
        <w:rPr>
          <w:rFonts w:eastAsia="Calibri" w:cstheme="minorHAnsi"/>
          <w:bCs/>
          <w:sz w:val="24"/>
          <w:szCs w:val="24"/>
          <w:shd w:val="clear" w:color="auto" w:fill="D9F5FF"/>
        </w:rPr>
        <w:t>consedit</w:t>
      </w:r>
      <w:proofErr w:type="spellEnd"/>
      <w:r w:rsidRPr="009B18F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; </w:t>
      </w:r>
      <w:proofErr w:type="spellStart"/>
      <w:r w:rsidRPr="009B18F1">
        <w:rPr>
          <w:rFonts w:eastAsia="Calibri" w:cstheme="minorHAnsi"/>
          <w:bCs/>
          <w:sz w:val="24"/>
          <w:szCs w:val="24"/>
          <w:shd w:val="clear" w:color="auto" w:fill="D9F5FF"/>
        </w:rPr>
        <w:t>eo</w:t>
      </w:r>
      <w:proofErr w:type="spellEnd"/>
      <w:r w:rsidRPr="009B18F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duces </w:t>
      </w:r>
      <w:proofErr w:type="spellStart"/>
      <w:r w:rsidRPr="009B18F1">
        <w:rPr>
          <w:rFonts w:eastAsia="Calibri" w:cstheme="minorHAnsi"/>
          <w:bCs/>
          <w:sz w:val="24"/>
          <w:szCs w:val="24"/>
          <w:shd w:val="clear" w:color="auto" w:fill="D9F5FF"/>
        </w:rPr>
        <w:t>producuntur</w:t>
      </w:r>
      <w:proofErr w:type="spellEnd"/>
      <w:r w:rsidRPr="009B18F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. Vercingetorix </w:t>
      </w:r>
      <w:proofErr w:type="spellStart"/>
      <w:r w:rsidRPr="009B18F1">
        <w:rPr>
          <w:rFonts w:eastAsia="Calibri" w:cstheme="minorHAnsi"/>
          <w:bCs/>
          <w:sz w:val="24"/>
          <w:szCs w:val="24"/>
          <w:shd w:val="clear" w:color="auto" w:fill="D9F5FF"/>
        </w:rPr>
        <w:t>deditur</w:t>
      </w:r>
      <w:proofErr w:type="spellEnd"/>
      <w:r w:rsidRPr="009B18F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, </w:t>
      </w:r>
      <w:proofErr w:type="spellStart"/>
      <w:r w:rsidRPr="009B18F1">
        <w:rPr>
          <w:rFonts w:eastAsia="Calibri" w:cstheme="minorHAnsi"/>
          <w:bCs/>
          <w:sz w:val="24"/>
          <w:szCs w:val="24"/>
          <w:shd w:val="clear" w:color="auto" w:fill="D9F5FF"/>
        </w:rPr>
        <w:t>arma</w:t>
      </w:r>
      <w:proofErr w:type="spellEnd"/>
      <w:r w:rsidRPr="009B18F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bookmarkStart w:id="8" w:name="_Hlk161572857"/>
      <w:proofErr w:type="spellStart"/>
      <w:r w:rsidRPr="009B18F1">
        <w:rPr>
          <w:rFonts w:eastAsia="Calibri" w:cstheme="minorHAnsi"/>
          <w:bCs/>
          <w:sz w:val="24"/>
          <w:szCs w:val="24"/>
          <w:shd w:val="clear" w:color="auto" w:fill="D9F5FF"/>
        </w:rPr>
        <w:t>proiciuntur</w:t>
      </w:r>
      <w:bookmarkEnd w:id="8"/>
      <w:proofErr w:type="spellEnd"/>
      <w:r w:rsidRPr="009B18F1">
        <w:rPr>
          <w:rFonts w:eastAsia="Calibri" w:cstheme="minorHAnsi"/>
          <w:bCs/>
          <w:sz w:val="24"/>
          <w:szCs w:val="24"/>
          <w:shd w:val="clear" w:color="auto" w:fill="D9F5FF"/>
        </w:rPr>
        <w:t>.</w:t>
      </w:r>
    </w:p>
    <w:p w14:paraId="03FCFE78" w14:textId="77777777" w:rsidR="007C5B3A" w:rsidRPr="00B97031" w:rsidRDefault="007C5B3A" w:rsidP="001429FB">
      <w:pPr>
        <w:spacing w:after="0" w:line="276" w:lineRule="auto"/>
        <w:rPr>
          <w:rFonts w:eastAsia="Calibri" w:cstheme="minorHAnsi"/>
          <w:b/>
          <w:sz w:val="24"/>
          <w:szCs w:val="24"/>
        </w:rPr>
      </w:pPr>
    </w:p>
    <w:p w14:paraId="79F155B4" w14:textId="0968E62C" w:rsidR="000C242B" w:rsidRDefault="001507DE" w:rsidP="001429FB">
      <w:pPr>
        <w:spacing w:after="0" w:line="276" w:lineRule="auto"/>
        <w:rPr>
          <w:rFonts w:cstheme="minorHAnsi"/>
          <w:sz w:val="24"/>
          <w:szCs w:val="24"/>
          <w:lang w:val="el-GR"/>
        </w:rPr>
      </w:pPr>
      <w:r w:rsidRPr="00B97031">
        <w:rPr>
          <w:rFonts w:eastAsia="Calibri" w:cstheme="minorHAnsi"/>
          <w:b/>
          <w:sz w:val="24"/>
          <w:szCs w:val="24"/>
          <w:lang w:val="el-GR"/>
        </w:rPr>
        <w:t>Α</w:t>
      </w:r>
      <w:r w:rsidRPr="00F826E8">
        <w:rPr>
          <w:rFonts w:eastAsia="Calibri" w:cstheme="minorHAnsi"/>
          <w:b/>
          <w:sz w:val="24"/>
          <w:szCs w:val="24"/>
          <w:lang w:val="el-GR"/>
        </w:rPr>
        <w:t>.</w:t>
      </w:r>
      <w:r w:rsidRPr="00F826E8">
        <w:rPr>
          <w:rFonts w:eastAsia="Calibri" w:cstheme="minorHAnsi"/>
          <w:sz w:val="24"/>
          <w:szCs w:val="24"/>
          <w:lang w:val="el-GR"/>
        </w:rPr>
        <w:t xml:space="preserve"> </w:t>
      </w:r>
      <w:r w:rsidRPr="00B97031">
        <w:rPr>
          <w:rFonts w:eastAsia="Calibri" w:cstheme="minorHAnsi"/>
          <w:sz w:val="24"/>
          <w:szCs w:val="24"/>
          <w:lang w:val="el-GR"/>
        </w:rPr>
        <w:t>Να</w:t>
      </w:r>
      <w:r w:rsidRPr="00F826E8">
        <w:rPr>
          <w:rFonts w:eastAsia="Calibri" w:cstheme="minorHAnsi"/>
          <w:sz w:val="24"/>
          <w:szCs w:val="24"/>
          <w:lang w:val="el-GR"/>
        </w:rPr>
        <w:t xml:space="preserve"> </w:t>
      </w:r>
      <w:r w:rsidRPr="00B97031">
        <w:rPr>
          <w:rFonts w:eastAsia="Calibri" w:cstheme="minorHAnsi"/>
          <w:sz w:val="24"/>
          <w:szCs w:val="24"/>
          <w:lang w:val="el-GR"/>
        </w:rPr>
        <w:t>μεταφράσετε</w:t>
      </w:r>
      <w:r w:rsidRPr="00F826E8">
        <w:rPr>
          <w:rFonts w:eastAsia="Calibri" w:cstheme="minorHAnsi"/>
          <w:sz w:val="24"/>
          <w:szCs w:val="24"/>
          <w:lang w:val="el-GR"/>
        </w:rPr>
        <w:t xml:space="preserve"> </w:t>
      </w:r>
      <w:r w:rsidR="002E4FAE" w:rsidRPr="00EF7DDF">
        <w:rPr>
          <w:rFonts w:eastAsia="Calibri" w:cstheme="minorHAnsi"/>
          <w:sz w:val="24"/>
          <w:szCs w:val="24"/>
          <w:lang w:val="el-GR"/>
        </w:rPr>
        <w:t>τ</w:t>
      </w:r>
      <w:r w:rsidR="002E4FAE">
        <w:rPr>
          <w:rFonts w:eastAsia="Calibri" w:cstheme="minorHAnsi"/>
          <w:sz w:val="24"/>
          <w:szCs w:val="24"/>
        </w:rPr>
        <w:t>o</w:t>
      </w:r>
      <w:r w:rsidR="002E4FAE" w:rsidRPr="00F826E8">
        <w:rPr>
          <w:rFonts w:eastAsia="Calibri" w:cstheme="minorHAnsi"/>
          <w:sz w:val="24"/>
          <w:szCs w:val="24"/>
          <w:lang w:val="el-GR"/>
        </w:rPr>
        <w:t xml:space="preserve"> </w:t>
      </w:r>
      <w:r w:rsidR="002E4FAE" w:rsidRPr="00EF7DDF">
        <w:rPr>
          <w:rFonts w:eastAsia="Calibri" w:cstheme="minorHAnsi"/>
          <w:sz w:val="24"/>
          <w:szCs w:val="24"/>
          <w:lang w:val="el-GR"/>
        </w:rPr>
        <w:t>απ</w:t>
      </w:r>
      <w:r w:rsidR="002E4FAE">
        <w:rPr>
          <w:rFonts w:eastAsia="Calibri" w:cstheme="minorHAnsi"/>
          <w:sz w:val="24"/>
          <w:szCs w:val="24"/>
          <w:lang w:val="el-GR"/>
        </w:rPr>
        <w:t>ό</w:t>
      </w:r>
      <w:r w:rsidR="002E4FAE" w:rsidRPr="00EF7DDF">
        <w:rPr>
          <w:rFonts w:eastAsia="Calibri" w:cstheme="minorHAnsi"/>
          <w:sz w:val="24"/>
          <w:szCs w:val="24"/>
          <w:lang w:val="el-GR"/>
        </w:rPr>
        <w:t>σπ</w:t>
      </w:r>
      <w:r w:rsidR="002E4FAE">
        <w:rPr>
          <w:rFonts w:eastAsia="Calibri" w:cstheme="minorHAnsi"/>
          <w:sz w:val="24"/>
          <w:szCs w:val="24"/>
          <w:lang w:val="el-GR"/>
        </w:rPr>
        <w:t>α</w:t>
      </w:r>
      <w:r w:rsidR="002E4FAE" w:rsidRPr="00EF7DDF">
        <w:rPr>
          <w:rFonts w:eastAsia="Calibri" w:cstheme="minorHAnsi"/>
          <w:sz w:val="24"/>
          <w:szCs w:val="24"/>
          <w:lang w:val="el-GR"/>
        </w:rPr>
        <w:t>σμα</w:t>
      </w:r>
      <w:r w:rsidR="00743342" w:rsidRPr="00F826E8">
        <w:rPr>
          <w:rFonts w:eastAsia="Calibri" w:cstheme="minorHAnsi"/>
          <w:sz w:val="24"/>
          <w:szCs w:val="24"/>
          <w:lang w:val="el-GR"/>
        </w:rPr>
        <w:t>:</w:t>
      </w:r>
      <w:r w:rsidR="002E4FAE" w:rsidRPr="00F826E8">
        <w:rPr>
          <w:rFonts w:eastAsia="Calibri" w:cstheme="minorHAnsi"/>
          <w:sz w:val="24"/>
          <w:szCs w:val="24"/>
          <w:lang w:val="el-GR"/>
        </w:rPr>
        <w:t xml:space="preserve"> </w:t>
      </w:r>
      <w:r w:rsidR="00743342" w:rsidRPr="00F826E8">
        <w:rPr>
          <w:rFonts w:eastAsia="Calibri" w:cstheme="minorHAnsi"/>
          <w:sz w:val="24"/>
          <w:szCs w:val="24"/>
          <w:lang w:val="el-GR"/>
        </w:rPr>
        <w:t>«</w:t>
      </w:r>
      <w:proofErr w:type="spellStart"/>
      <w:r w:rsidR="009B18F1" w:rsidRPr="009B18F1">
        <w:rPr>
          <w:rFonts w:eastAsia="Calibri" w:cstheme="minorHAnsi"/>
          <w:b/>
          <w:sz w:val="24"/>
          <w:szCs w:val="24"/>
          <w:shd w:val="clear" w:color="auto" w:fill="D9F5FF"/>
        </w:rPr>
        <w:t>Postero</w:t>
      </w:r>
      <w:proofErr w:type="spellEnd"/>
      <w:r w:rsidR="009B18F1" w:rsidRPr="009B18F1">
        <w:rPr>
          <w:rFonts w:eastAsia="Calibri" w:cstheme="minorHAnsi"/>
          <w:b/>
          <w:sz w:val="24"/>
          <w:szCs w:val="24"/>
          <w:shd w:val="clear" w:color="auto" w:fill="D9F5FF"/>
          <w:lang w:val="el-GR"/>
        </w:rPr>
        <w:t xml:space="preserve"> </w:t>
      </w:r>
      <w:r w:rsidR="009B18F1" w:rsidRPr="009B18F1">
        <w:rPr>
          <w:rFonts w:eastAsia="Calibri" w:cstheme="minorHAnsi"/>
          <w:b/>
          <w:sz w:val="24"/>
          <w:szCs w:val="24"/>
          <w:shd w:val="clear" w:color="auto" w:fill="D9F5FF"/>
        </w:rPr>
        <w:t>die</w:t>
      </w:r>
      <w:r w:rsidR="00743342" w:rsidRPr="009B18F1">
        <w:rPr>
          <w:rFonts w:eastAsia="Calibri" w:cstheme="minorHAnsi"/>
          <w:sz w:val="24"/>
          <w:szCs w:val="24"/>
          <w:lang w:val="el-GR"/>
        </w:rPr>
        <w:t>...</w:t>
      </w:r>
      <w:r w:rsidR="00743342" w:rsidRPr="009B18F1">
        <w:rPr>
          <w:rFonts w:eastAsia="Calibri" w:cstheme="minorHAnsi"/>
          <w:bCs/>
          <w:sz w:val="24"/>
          <w:szCs w:val="24"/>
          <w:lang w:val="el-GR"/>
        </w:rPr>
        <w:t xml:space="preserve"> </w:t>
      </w:r>
      <w:proofErr w:type="spellStart"/>
      <w:proofErr w:type="gramStart"/>
      <w:r w:rsidR="009B18F1" w:rsidRPr="009B18F1">
        <w:rPr>
          <w:rFonts w:eastAsia="Calibri" w:cstheme="minorHAnsi"/>
          <w:b/>
          <w:sz w:val="24"/>
          <w:szCs w:val="24"/>
          <w:shd w:val="clear" w:color="auto" w:fill="D9F5FF"/>
        </w:rPr>
        <w:t>produci</w:t>
      </w:r>
      <w:proofErr w:type="spellEnd"/>
      <w:r w:rsidR="009B18F1">
        <w:rPr>
          <w:rFonts w:eastAsia="Calibri" w:cstheme="minorHAnsi"/>
          <w:b/>
          <w:sz w:val="24"/>
          <w:szCs w:val="24"/>
          <w:shd w:val="clear" w:color="auto" w:fill="D9F5FF"/>
          <w:lang w:val="el-GR"/>
        </w:rPr>
        <w:t>.</w:t>
      </w:r>
      <w:r w:rsidR="00743342" w:rsidRPr="009B18F1">
        <w:rPr>
          <w:rFonts w:eastAsia="Calibri" w:cstheme="minorHAnsi"/>
          <w:sz w:val="24"/>
          <w:szCs w:val="24"/>
          <w:lang w:val="el-GR"/>
        </w:rPr>
        <w:t>»</w:t>
      </w:r>
      <w:proofErr w:type="gramEnd"/>
      <w:r w:rsidR="007C5B3A" w:rsidRPr="009B18F1">
        <w:rPr>
          <w:rFonts w:eastAsia="Calibri" w:cstheme="minorHAnsi"/>
          <w:sz w:val="24"/>
          <w:szCs w:val="24"/>
          <w:lang w:val="el-GR"/>
        </w:rPr>
        <w:tab/>
      </w:r>
      <w:r w:rsidR="007C5B3A" w:rsidRPr="009B18F1">
        <w:rPr>
          <w:rFonts w:eastAsia="Calibri" w:cstheme="minorHAnsi"/>
          <w:sz w:val="24"/>
          <w:szCs w:val="24"/>
          <w:lang w:val="el-GR"/>
        </w:rPr>
        <w:tab/>
      </w:r>
      <w:r w:rsidR="00565FFB" w:rsidRPr="009B18F1">
        <w:rPr>
          <w:rFonts w:eastAsia="Calibri" w:cstheme="minorHAnsi"/>
          <w:sz w:val="24"/>
          <w:szCs w:val="24"/>
          <w:lang w:val="el-GR"/>
        </w:rPr>
        <w:t xml:space="preserve">   </w:t>
      </w:r>
      <w:r w:rsidR="009B18F1">
        <w:rPr>
          <w:rFonts w:eastAsia="Calibri" w:cstheme="minorHAnsi"/>
          <w:sz w:val="24"/>
          <w:szCs w:val="24"/>
          <w:lang w:val="el-GR"/>
        </w:rPr>
        <w:t xml:space="preserve">      </w:t>
      </w:r>
      <w:r w:rsidR="00565FFB" w:rsidRPr="009B18F1">
        <w:rPr>
          <w:rFonts w:eastAsia="Calibri" w:cstheme="minorHAnsi"/>
          <w:sz w:val="24"/>
          <w:szCs w:val="24"/>
          <w:lang w:val="el-GR"/>
        </w:rPr>
        <w:t xml:space="preserve">    </w:t>
      </w:r>
      <w:r w:rsidRPr="009B18F1">
        <w:rPr>
          <w:rFonts w:cstheme="minorHAnsi"/>
          <w:sz w:val="24"/>
          <w:szCs w:val="24"/>
          <w:lang w:val="el-GR"/>
        </w:rPr>
        <w:t xml:space="preserve"> </w:t>
      </w:r>
      <w:r w:rsidR="001579A6" w:rsidRPr="009B18F1">
        <w:rPr>
          <w:rFonts w:cstheme="minorHAnsi"/>
          <w:sz w:val="24"/>
          <w:szCs w:val="24"/>
          <w:lang w:val="el-GR"/>
        </w:rPr>
        <w:t xml:space="preserve"> </w:t>
      </w:r>
      <w:r w:rsidR="00377BF1" w:rsidRPr="009B18F1">
        <w:rPr>
          <w:rFonts w:cstheme="minorHAnsi"/>
          <w:sz w:val="24"/>
          <w:szCs w:val="24"/>
          <w:lang w:val="el-GR"/>
        </w:rPr>
        <w:tab/>
      </w:r>
      <w:r w:rsidR="00377BF1" w:rsidRPr="009B18F1">
        <w:rPr>
          <w:rFonts w:cstheme="minorHAnsi"/>
          <w:sz w:val="24"/>
          <w:szCs w:val="24"/>
          <w:lang w:val="el-GR"/>
        </w:rPr>
        <w:tab/>
      </w:r>
      <w:r w:rsidR="00565FFB" w:rsidRPr="00B97031">
        <w:rPr>
          <w:rFonts w:cstheme="minorHAnsi"/>
          <w:b/>
          <w:bCs/>
          <w:sz w:val="24"/>
          <w:szCs w:val="24"/>
          <w:lang w:val="el-GR"/>
        </w:rPr>
        <w:t>(</w:t>
      </w:r>
      <w:r w:rsidR="00565FFB" w:rsidRPr="000C242B">
        <w:rPr>
          <w:rFonts w:cstheme="minorHAnsi"/>
          <w:sz w:val="24"/>
          <w:szCs w:val="24"/>
          <w:lang w:val="el-GR"/>
        </w:rPr>
        <w:t>Μονάδες</w:t>
      </w:r>
      <w:r w:rsidR="00565FFB" w:rsidRPr="00B97031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="000C768C" w:rsidRPr="00B97031">
        <w:rPr>
          <w:rFonts w:cstheme="minorHAnsi"/>
          <w:b/>
          <w:bCs/>
          <w:sz w:val="24"/>
          <w:szCs w:val="24"/>
          <w:lang w:val="el-GR"/>
        </w:rPr>
        <w:t>2</w:t>
      </w:r>
      <w:r w:rsidR="00B97031" w:rsidRPr="002E4FAE">
        <w:rPr>
          <w:rFonts w:cstheme="minorHAnsi"/>
          <w:b/>
          <w:bCs/>
          <w:sz w:val="24"/>
          <w:szCs w:val="24"/>
          <w:lang w:val="el-GR"/>
        </w:rPr>
        <w:t>0</w:t>
      </w:r>
      <w:r w:rsidR="007C5B3A" w:rsidRPr="00B97031">
        <w:rPr>
          <w:rFonts w:cstheme="minorHAnsi"/>
          <w:b/>
          <w:bCs/>
          <w:sz w:val="24"/>
          <w:szCs w:val="24"/>
          <w:lang w:val="el-GR"/>
        </w:rPr>
        <w:t>)</w:t>
      </w:r>
      <w:r w:rsidRPr="00B97031">
        <w:rPr>
          <w:rFonts w:cstheme="minorHAnsi"/>
          <w:sz w:val="24"/>
          <w:szCs w:val="24"/>
          <w:lang w:val="el-GR"/>
        </w:rPr>
        <w:t xml:space="preserve"> </w:t>
      </w:r>
    </w:p>
    <w:p w14:paraId="09196B78" w14:textId="77777777" w:rsidR="0034226D" w:rsidRDefault="0034226D" w:rsidP="00F53F54">
      <w:pPr>
        <w:spacing w:after="0" w:line="276" w:lineRule="auto"/>
        <w:jc w:val="both"/>
        <w:rPr>
          <w:rFonts w:eastAsia="Calibri" w:cstheme="minorHAnsi"/>
          <w:b/>
          <w:color w:val="00642D"/>
          <w:sz w:val="24"/>
          <w:szCs w:val="24"/>
          <w:lang w:val="el-GR"/>
        </w:rPr>
      </w:pPr>
    </w:p>
    <w:p w14:paraId="3E694A48" w14:textId="77777777" w:rsidR="00F91532" w:rsidRDefault="00F91532" w:rsidP="00F53F54">
      <w:pPr>
        <w:spacing w:after="0" w:line="276" w:lineRule="auto"/>
        <w:jc w:val="both"/>
        <w:rPr>
          <w:rFonts w:eastAsia="Calibri" w:cstheme="minorHAnsi"/>
          <w:b/>
          <w:color w:val="00642D"/>
          <w:sz w:val="24"/>
          <w:szCs w:val="24"/>
          <w:lang w:val="el-GR"/>
        </w:rPr>
      </w:pPr>
    </w:p>
    <w:p w14:paraId="51077CED" w14:textId="77777777" w:rsidR="00F91532" w:rsidRPr="00F53F54" w:rsidRDefault="00F91532" w:rsidP="00F53F54">
      <w:pPr>
        <w:spacing w:after="0" w:line="276" w:lineRule="auto"/>
        <w:jc w:val="both"/>
        <w:rPr>
          <w:rFonts w:eastAsia="Calibri" w:cstheme="minorHAnsi"/>
          <w:b/>
          <w:color w:val="00642D"/>
          <w:sz w:val="24"/>
          <w:szCs w:val="24"/>
          <w:lang w:val="el-GR"/>
        </w:rPr>
      </w:pPr>
    </w:p>
    <w:p w14:paraId="3DC8CF31" w14:textId="4B23BE2D" w:rsidR="001579A6" w:rsidRPr="00B97031" w:rsidRDefault="00E338BB" w:rsidP="001429FB">
      <w:pPr>
        <w:spacing w:after="0" w:line="276" w:lineRule="auto"/>
        <w:rPr>
          <w:rFonts w:cstheme="minorHAnsi"/>
          <w:sz w:val="24"/>
          <w:szCs w:val="24"/>
          <w:lang w:val="el-GR"/>
        </w:rPr>
      </w:pPr>
      <w:r w:rsidRPr="00B97031">
        <w:rPr>
          <w:rFonts w:cstheme="minorHAnsi"/>
          <w:sz w:val="24"/>
          <w:szCs w:val="24"/>
          <w:lang w:val="el-GR"/>
        </w:rPr>
        <w:t xml:space="preserve"> </w:t>
      </w:r>
    </w:p>
    <w:p w14:paraId="5BEE5B3D" w14:textId="77777777" w:rsidR="00F91532" w:rsidRDefault="000B0520" w:rsidP="00F91532">
      <w:pPr>
        <w:spacing w:after="0" w:line="276" w:lineRule="auto"/>
        <w:rPr>
          <w:rFonts w:eastAsia="Times New Roman" w:cstheme="minorHAnsi"/>
          <w:color w:val="000000" w:themeColor="text1"/>
          <w:sz w:val="24"/>
          <w:szCs w:val="24"/>
          <w:lang w:val="el-GR"/>
        </w:rPr>
      </w:pPr>
      <w:r w:rsidRPr="00B97031">
        <w:rPr>
          <w:rFonts w:cstheme="minorHAnsi"/>
          <w:b/>
          <w:bCs/>
          <w:sz w:val="24"/>
          <w:szCs w:val="24"/>
          <w:lang w:val="el-GR"/>
        </w:rPr>
        <w:t>Β</w:t>
      </w:r>
      <w:r w:rsidR="00310D4E" w:rsidRPr="00B97031">
        <w:rPr>
          <w:rFonts w:cstheme="minorHAnsi"/>
          <w:b/>
          <w:bCs/>
          <w:sz w:val="24"/>
          <w:szCs w:val="24"/>
          <w:lang w:val="el-GR"/>
        </w:rPr>
        <w:t xml:space="preserve">. </w:t>
      </w:r>
      <w:r w:rsidRPr="00B97031">
        <w:rPr>
          <w:rFonts w:cstheme="minorHAnsi"/>
          <w:b/>
          <w:bCs/>
          <w:sz w:val="24"/>
          <w:szCs w:val="24"/>
          <w:lang w:val="el-GR"/>
        </w:rPr>
        <w:t>1.</w:t>
      </w:r>
      <w:r w:rsidR="001579A6" w:rsidRPr="00B97031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="009B18F1">
        <w:rPr>
          <w:rFonts w:cstheme="minorHAnsi"/>
          <w:bCs/>
          <w:sz w:val="24"/>
          <w:szCs w:val="24"/>
          <w:lang w:val="el-GR"/>
        </w:rPr>
        <w:t>Που οφείλονται οι ομοιότητες της Λατινικής με την Ελληνική</w:t>
      </w:r>
      <w:r w:rsidR="00E638B1" w:rsidRPr="00B97031">
        <w:rPr>
          <w:rFonts w:eastAsia="Times New Roman" w:cstheme="minorHAnsi"/>
          <w:color w:val="000000" w:themeColor="text1"/>
          <w:sz w:val="24"/>
          <w:szCs w:val="24"/>
          <w:lang w:val="el-GR"/>
        </w:rPr>
        <w:t>;</w:t>
      </w:r>
      <w:r w:rsidR="00251FF7" w:rsidRPr="00B97031">
        <w:rPr>
          <w:rFonts w:eastAsia="Times New Roman" w:cstheme="minorHAnsi"/>
          <w:bCs/>
          <w:color w:val="000000" w:themeColor="text1"/>
          <w:sz w:val="24"/>
          <w:szCs w:val="24"/>
          <w:lang w:val="el-GR"/>
        </w:rPr>
        <w:t xml:space="preserve"> </w:t>
      </w:r>
      <w:r w:rsidR="00251FF7" w:rsidRPr="00B97031"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  </w:t>
      </w:r>
      <w:r w:rsidR="00517679"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Απαριθμήστε τες μόνο, χωρίς να τις </w:t>
      </w:r>
    </w:p>
    <w:p w14:paraId="4282A5A1" w14:textId="77777777" w:rsidR="00F91532" w:rsidRDefault="00F91532" w:rsidP="00F91532">
      <w:pPr>
        <w:spacing w:after="0" w:line="276" w:lineRule="auto"/>
        <w:rPr>
          <w:rFonts w:eastAsia="Times New Roman" w:cstheme="minorHAnsi"/>
          <w:color w:val="000000" w:themeColor="text1"/>
          <w:sz w:val="24"/>
          <w:szCs w:val="24"/>
          <w:lang w:val="el-GR"/>
        </w:rPr>
      </w:pPr>
    </w:p>
    <w:p w14:paraId="3AE0B482" w14:textId="77777777" w:rsidR="00F91532" w:rsidRDefault="00F91532" w:rsidP="00F91532">
      <w:pPr>
        <w:spacing w:after="0" w:line="276" w:lineRule="auto"/>
        <w:rPr>
          <w:rFonts w:eastAsia="Times New Roman" w:cstheme="minorHAnsi"/>
          <w:color w:val="000000" w:themeColor="text1"/>
          <w:sz w:val="24"/>
          <w:szCs w:val="24"/>
          <w:lang w:val="el-GR"/>
        </w:rPr>
      </w:pPr>
    </w:p>
    <w:p w14:paraId="5592101D" w14:textId="77777777" w:rsidR="00F91532" w:rsidRDefault="00F91532" w:rsidP="00F91532">
      <w:pPr>
        <w:spacing w:after="0" w:line="276" w:lineRule="auto"/>
        <w:rPr>
          <w:rFonts w:eastAsia="Times New Roman" w:cstheme="minorHAnsi"/>
          <w:color w:val="000000" w:themeColor="text1"/>
          <w:sz w:val="24"/>
          <w:szCs w:val="24"/>
          <w:lang w:val="el-GR"/>
        </w:rPr>
      </w:pPr>
    </w:p>
    <w:p w14:paraId="2E0B2F5B" w14:textId="77777777" w:rsidR="00F91532" w:rsidRDefault="00F91532" w:rsidP="00F91532">
      <w:pPr>
        <w:spacing w:after="0" w:line="276" w:lineRule="auto"/>
        <w:rPr>
          <w:rFonts w:eastAsia="Times New Roman" w:cstheme="minorHAnsi"/>
          <w:color w:val="000000" w:themeColor="text1"/>
          <w:sz w:val="24"/>
          <w:szCs w:val="24"/>
          <w:lang w:val="el-GR"/>
        </w:rPr>
      </w:pPr>
    </w:p>
    <w:p w14:paraId="48A45F0C" w14:textId="5979BB16" w:rsidR="00090C17" w:rsidRDefault="001579A6" w:rsidP="00F91532">
      <w:pPr>
        <w:spacing w:after="0" w:line="276" w:lineRule="auto"/>
        <w:rPr>
          <w:rFonts w:eastAsia="Times New Roman" w:cstheme="minorHAnsi"/>
          <w:color w:val="000000" w:themeColor="text1"/>
          <w:sz w:val="24"/>
          <w:szCs w:val="24"/>
          <w:lang w:val="el-GR"/>
        </w:rPr>
      </w:pPr>
      <w:r w:rsidRPr="00B97031"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  </w:t>
      </w:r>
    </w:p>
    <w:p w14:paraId="2DA805C5" w14:textId="20795201" w:rsidR="00F826E8" w:rsidRDefault="002119E1" w:rsidP="00090C17">
      <w:pPr>
        <w:spacing w:after="0" w:line="276" w:lineRule="auto"/>
        <w:rPr>
          <w:rFonts w:eastAsia="Times New Roman" w:cstheme="minorHAnsi"/>
          <w:color w:val="000000" w:themeColor="text1"/>
          <w:sz w:val="24"/>
          <w:szCs w:val="24"/>
          <w:lang w:val="el-GR"/>
        </w:rPr>
      </w:pPr>
      <w:r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Β. 2</w:t>
      </w:r>
      <w:r w:rsidR="009052F4"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. </w:t>
      </w:r>
      <w:r w:rsidR="00D16DC8" w:rsidRPr="00B97031"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Να γράψετε μία ετυμολογικά συγγενή νεοελληνική λέξη </w:t>
      </w:r>
      <w:r w:rsidR="000C242B">
        <w:rPr>
          <w:rFonts w:eastAsia="Times New Roman" w:cstheme="minorHAnsi"/>
          <w:color w:val="000000" w:themeColor="text1"/>
          <w:sz w:val="24"/>
          <w:szCs w:val="24"/>
          <w:lang w:val="el-GR"/>
        </w:rPr>
        <w:t>με</w:t>
      </w:r>
      <w:r w:rsidR="00D16DC8" w:rsidRPr="00B97031"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 </w:t>
      </w:r>
      <w:r w:rsidR="00F826E8">
        <w:rPr>
          <w:rFonts w:eastAsia="Times New Roman" w:cstheme="minorHAnsi"/>
          <w:color w:val="000000" w:themeColor="text1"/>
          <w:sz w:val="24"/>
          <w:szCs w:val="24"/>
          <w:lang w:val="el-GR"/>
        </w:rPr>
        <w:t>τη</w:t>
      </w:r>
      <w:r w:rsidR="00D16DC8" w:rsidRPr="00B97031"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 λατινικ</w:t>
      </w:r>
      <w:r w:rsidR="00F826E8">
        <w:rPr>
          <w:rFonts w:eastAsia="Times New Roman" w:cstheme="minorHAnsi"/>
          <w:color w:val="000000" w:themeColor="text1"/>
          <w:sz w:val="24"/>
          <w:szCs w:val="24"/>
          <w:lang w:val="el-GR"/>
        </w:rPr>
        <w:t>ή</w:t>
      </w:r>
      <w:r w:rsidR="00D16DC8" w:rsidRPr="00B97031"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 λέξ</w:t>
      </w:r>
      <w:r w:rsidR="00F826E8"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η </w:t>
      </w:r>
      <w:r w:rsidR="009B18F1" w:rsidRPr="009B18F1">
        <w:rPr>
          <w:rFonts w:eastAsia="Calibri" w:cstheme="minorHAnsi"/>
          <w:b/>
          <w:sz w:val="24"/>
          <w:szCs w:val="24"/>
          <w:shd w:val="clear" w:color="auto" w:fill="D9F5FF"/>
        </w:rPr>
        <w:t>principes</w:t>
      </w:r>
      <w:r w:rsidR="009B18F1"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 τ</w:t>
      </w:r>
      <w:r w:rsidR="00D16DC8" w:rsidRPr="00B97031">
        <w:rPr>
          <w:rFonts w:eastAsia="Times New Roman" w:cstheme="minorHAnsi"/>
          <w:color w:val="000000" w:themeColor="text1"/>
          <w:sz w:val="24"/>
          <w:szCs w:val="24"/>
          <w:lang w:val="el-GR"/>
        </w:rPr>
        <w:t>ου κειμένου</w:t>
      </w:r>
      <w:r w:rsidR="00743342" w:rsidRPr="00B97031">
        <w:rPr>
          <w:rFonts w:eastAsia="Times New Roman" w:cstheme="minorHAnsi"/>
          <w:color w:val="000000" w:themeColor="text1"/>
          <w:sz w:val="24"/>
          <w:szCs w:val="24"/>
          <w:lang w:val="el-GR"/>
        </w:rPr>
        <w:t>.</w:t>
      </w:r>
      <w:r w:rsidR="00D16DC8" w:rsidRPr="00B97031"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 </w:t>
      </w:r>
    </w:p>
    <w:p w14:paraId="761E062B" w14:textId="6161125A" w:rsidR="00743342" w:rsidRPr="00B97031" w:rsidRDefault="00F91532" w:rsidP="000E523A">
      <w:pPr>
        <w:spacing w:after="0" w:line="276" w:lineRule="auto"/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</w:pPr>
      <w:r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                                                                                                        </w:t>
      </w:r>
      <w:r w:rsidR="00743342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ab/>
      </w:r>
      <w:r w:rsidR="00743342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ab/>
      </w:r>
      <w:r w:rsidR="00A55C2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ab/>
      </w:r>
      <w:r w:rsidR="00A562CA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       </w:t>
      </w:r>
      <w:r w:rsidR="00743342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</w:t>
      </w:r>
      <w:r w:rsidR="002E4FAE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 </w:t>
      </w:r>
      <w:r w:rsidR="00743342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   </w:t>
      </w:r>
      <w:r w:rsidR="001579A6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</w:t>
      </w:r>
      <w:r w:rsidR="00743342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(</w:t>
      </w:r>
      <w:r w:rsidR="00743342" w:rsidRPr="000C242B">
        <w:rPr>
          <w:rFonts w:eastAsia="Times New Roman" w:cstheme="minorHAnsi"/>
          <w:color w:val="28272B"/>
          <w:sz w:val="24"/>
          <w:szCs w:val="24"/>
          <w:lang w:val="el-GR" w:eastAsia="el-GR"/>
        </w:rPr>
        <w:t>Μονάδες</w:t>
      </w:r>
      <w:r w:rsidR="00743342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10)</w:t>
      </w:r>
    </w:p>
    <w:p w14:paraId="78DF85AC" w14:textId="1D224161" w:rsidR="00743342" w:rsidRPr="00B97031" w:rsidRDefault="00A562CA" w:rsidP="001429FB">
      <w:pPr>
        <w:spacing w:after="0" w:line="276" w:lineRule="auto"/>
        <w:jc w:val="both"/>
        <w:rPr>
          <w:rFonts w:eastAsia="Times New Roman" w:cstheme="minorHAnsi"/>
          <w:color w:val="00B050"/>
          <w:sz w:val="24"/>
          <w:szCs w:val="24"/>
          <w:lang w:val="el-GR" w:eastAsia="el-GR"/>
        </w:rPr>
      </w:pPr>
      <w:r w:rsidRPr="00B97031">
        <w:rPr>
          <w:rFonts w:eastAsia="Times New Roman" w:cstheme="minorHAnsi"/>
          <w:color w:val="000000"/>
          <w:sz w:val="24"/>
          <w:szCs w:val="24"/>
          <w:lang w:val="el-GR" w:eastAsia="el-GR"/>
        </w:rPr>
        <w:tab/>
      </w:r>
      <w:r w:rsidRPr="00B97031">
        <w:rPr>
          <w:rFonts w:eastAsia="Times New Roman" w:cstheme="minorHAnsi"/>
          <w:color w:val="000000"/>
          <w:sz w:val="24"/>
          <w:szCs w:val="24"/>
          <w:lang w:val="el-GR" w:eastAsia="el-GR"/>
        </w:rPr>
        <w:tab/>
      </w:r>
    </w:p>
    <w:p w14:paraId="2B6693F8" w14:textId="7EE3D2AE" w:rsidR="00E3510D" w:rsidRDefault="00796616" w:rsidP="001429FB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</w:pPr>
      <w:r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Β. </w:t>
      </w:r>
      <w:r w:rsidR="00516E5A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3</w:t>
      </w:r>
      <w:r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. </w:t>
      </w:r>
      <w:r w:rsidR="008A71A2"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α</w:t>
      </w:r>
      <w:r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.</w:t>
      </w:r>
      <w:r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Να </w:t>
      </w:r>
      <w:r w:rsidR="009052F4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γράψετε τους </w:t>
      </w:r>
      <w:r w:rsidR="009052F4"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αρχικούς χρόνους</w:t>
      </w:r>
      <w:r w:rsidR="009052F4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 w:rsidR="007C5B3A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>τ</w:t>
      </w:r>
      <w:r w:rsidR="00F826E8">
        <w:rPr>
          <w:rFonts w:eastAsia="Times New Roman" w:cstheme="minorHAnsi"/>
          <w:color w:val="28272B"/>
          <w:sz w:val="24"/>
          <w:szCs w:val="24"/>
          <w:lang w:val="el-GR" w:eastAsia="el-GR"/>
        </w:rPr>
        <w:t>ου</w:t>
      </w:r>
      <w:r w:rsidR="009052F4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 w:rsidR="00F826E8">
        <w:rPr>
          <w:rFonts w:eastAsia="Times New Roman" w:cstheme="minorHAnsi"/>
          <w:color w:val="28272B"/>
          <w:sz w:val="24"/>
          <w:szCs w:val="24"/>
          <w:lang w:val="el-GR" w:eastAsia="el-GR"/>
        </w:rPr>
        <w:t>ρήματος</w:t>
      </w:r>
      <w:r w:rsidR="009052F4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proofErr w:type="spellStart"/>
      <w:r w:rsidR="009B18F1" w:rsidRPr="009B18F1">
        <w:rPr>
          <w:rFonts w:eastAsia="Calibri" w:cstheme="minorHAnsi"/>
          <w:b/>
          <w:sz w:val="24"/>
          <w:szCs w:val="24"/>
          <w:shd w:val="clear" w:color="auto" w:fill="D9F5FF"/>
        </w:rPr>
        <w:t>discedunt</w:t>
      </w:r>
      <w:proofErr w:type="spellEnd"/>
      <w:r w:rsidR="00E3510D" w:rsidRPr="009B18F1">
        <w:rPr>
          <w:rFonts w:eastAsia="Calibri" w:cstheme="minorHAnsi"/>
          <w:b/>
          <w:bCs/>
          <w:sz w:val="24"/>
          <w:szCs w:val="24"/>
          <w:lang w:val="el-GR"/>
        </w:rPr>
        <w:t>.</w:t>
      </w:r>
      <w:r w:rsidR="000C242B" w:rsidRPr="009B18F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 w:rsidR="000C242B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                   </w:t>
      </w:r>
      <w:r w:rsidR="000C242B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</w:t>
      </w:r>
      <w:r w:rsidR="00E541A9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      </w:t>
      </w:r>
      <w:r w:rsidR="000C242B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 w:rsidR="000C242B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 </w:t>
      </w:r>
      <w:r w:rsidR="000C242B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(</w:t>
      </w:r>
      <w:r w:rsidR="000C242B" w:rsidRPr="000C242B">
        <w:rPr>
          <w:rFonts w:eastAsia="Times New Roman" w:cstheme="minorHAnsi"/>
          <w:color w:val="28272B"/>
          <w:sz w:val="24"/>
          <w:szCs w:val="24"/>
          <w:lang w:val="el-GR" w:eastAsia="el-GR"/>
        </w:rPr>
        <w:t>Μονάδες</w:t>
      </w:r>
      <w:r w:rsidR="000C242B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</w:t>
      </w:r>
      <w:r w:rsidR="000C242B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2</w:t>
      </w:r>
      <w:r w:rsidR="000C242B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0)</w:t>
      </w:r>
    </w:p>
    <w:p w14:paraId="6D6751DD" w14:textId="77777777" w:rsidR="00F91532" w:rsidRDefault="00F91532" w:rsidP="001429FB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color w:val="00642D"/>
          <w:sz w:val="24"/>
          <w:szCs w:val="24"/>
          <w:lang w:val="el-GR" w:eastAsia="el-GR"/>
        </w:rPr>
      </w:pPr>
    </w:p>
    <w:p w14:paraId="76C90F09" w14:textId="6409F776" w:rsidR="007C5B3A" w:rsidRPr="000E523A" w:rsidRDefault="00E3510D" w:rsidP="001429FB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B050"/>
          <w:sz w:val="24"/>
          <w:szCs w:val="24"/>
          <w:lang w:val="el-GR" w:eastAsia="el-GR"/>
        </w:rPr>
      </w:pPr>
      <w:r w:rsidRPr="000E523A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  </w:t>
      </w:r>
      <w:r w:rsidR="00EE519D" w:rsidRPr="000E523A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 </w:t>
      </w:r>
      <w:r w:rsidR="00516E5A" w:rsidRPr="000E523A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     </w:t>
      </w:r>
    </w:p>
    <w:p w14:paraId="08ED4822" w14:textId="64A235C4" w:rsidR="00036FAA" w:rsidRDefault="000C242B" w:rsidP="001429FB">
      <w:pPr>
        <w:spacing w:after="0" w:line="276" w:lineRule="auto"/>
        <w:jc w:val="both"/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</w:pPr>
      <w:r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Β. </w:t>
      </w:r>
      <w:r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3</w:t>
      </w:r>
      <w:r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. α.</w:t>
      </w:r>
      <w:r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 </w:t>
      </w:r>
      <w:r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>Να</w:t>
      </w:r>
      <w:r w:rsidRPr="000C242B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>κλίνετε το</w:t>
      </w:r>
      <w:r w:rsidR="00E541A9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ουσιαστικό </w:t>
      </w:r>
      <w:r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proofErr w:type="spellStart"/>
      <w:r w:rsidR="009B18F1" w:rsidRPr="009B18F1">
        <w:rPr>
          <w:rFonts w:eastAsia="Calibri" w:cstheme="minorHAnsi"/>
          <w:b/>
          <w:sz w:val="24"/>
          <w:szCs w:val="24"/>
          <w:shd w:val="clear" w:color="auto" w:fill="D9F5FF"/>
        </w:rPr>
        <w:t>fuga</w:t>
      </w:r>
      <w:proofErr w:type="spellEnd"/>
      <w:r w:rsidR="009B18F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σ</w:t>
      </w:r>
      <w:r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>τ</w:t>
      </w:r>
      <w:r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ον </w:t>
      </w:r>
      <w:r w:rsidR="009B18F1">
        <w:rPr>
          <w:rFonts w:eastAsia="Times New Roman" w:cstheme="minorHAnsi"/>
          <w:color w:val="28272B"/>
          <w:sz w:val="24"/>
          <w:szCs w:val="24"/>
          <w:lang w:val="el-GR" w:eastAsia="el-GR"/>
        </w:rPr>
        <w:t>Πληθυντικό</w:t>
      </w:r>
      <w:r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αριθμό</w:t>
      </w:r>
      <w:r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>.</w:t>
      </w:r>
      <w:r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         </w:t>
      </w:r>
      <w:r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         </w:t>
      </w:r>
      <w:r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</w:t>
      </w:r>
      <w:r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 w:rsidR="00E541A9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        </w:t>
      </w:r>
      <w:r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 </w:t>
      </w:r>
      <w:r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(</w:t>
      </w:r>
      <w:r w:rsidRPr="000C242B">
        <w:rPr>
          <w:rFonts w:eastAsia="Times New Roman" w:cstheme="minorHAnsi"/>
          <w:color w:val="28272B"/>
          <w:sz w:val="24"/>
          <w:szCs w:val="24"/>
          <w:lang w:val="el-GR" w:eastAsia="el-GR"/>
        </w:rPr>
        <w:t>Μονάδες</w:t>
      </w:r>
      <w:r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</w:t>
      </w:r>
      <w:r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1</w:t>
      </w:r>
      <w:r w:rsidR="00625DA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0</w:t>
      </w:r>
      <w:r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)</w:t>
      </w:r>
    </w:p>
    <w:p w14:paraId="2AB04E68" w14:textId="77777777" w:rsidR="00F91532" w:rsidRDefault="00F91532" w:rsidP="001429FB">
      <w:pPr>
        <w:spacing w:after="0" w:line="276" w:lineRule="auto"/>
        <w:jc w:val="both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74E2DBEC" w14:textId="77777777" w:rsidR="00F91532" w:rsidRDefault="00F91532" w:rsidP="001429FB">
      <w:pPr>
        <w:spacing w:after="0" w:line="276" w:lineRule="auto"/>
        <w:jc w:val="both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0A89525F" w14:textId="77777777" w:rsidR="00F91532" w:rsidRDefault="00F91532" w:rsidP="001429FB">
      <w:pPr>
        <w:spacing w:after="0" w:line="276" w:lineRule="auto"/>
        <w:jc w:val="both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49EAA3E8" w14:textId="77777777" w:rsidR="00F91532" w:rsidRDefault="00F91532" w:rsidP="001429FB">
      <w:pPr>
        <w:spacing w:after="0" w:line="276" w:lineRule="auto"/>
        <w:jc w:val="both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70093969" w14:textId="77777777" w:rsidR="00F91532" w:rsidRPr="00F91532" w:rsidRDefault="00F91532" w:rsidP="001429FB">
      <w:pPr>
        <w:spacing w:after="0" w:line="276" w:lineRule="auto"/>
        <w:jc w:val="both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3B79915D" w14:textId="62C7CAAA" w:rsidR="00625DA1" w:rsidRPr="00625DA1" w:rsidRDefault="001304B2" w:rsidP="00625DA1">
      <w:pPr>
        <w:pStyle w:val="a6"/>
        <w:tabs>
          <w:tab w:val="left" w:pos="9639"/>
        </w:tabs>
        <w:rPr>
          <w:rFonts w:asciiTheme="minorHAnsi" w:hAnsiTheme="minorHAnsi" w:cstheme="minorHAnsi"/>
          <w:b/>
          <w:bCs/>
          <w:i w:val="0"/>
          <w:iCs w:val="0"/>
          <w:color w:val="00B050"/>
          <w:sz w:val="24"/>
          <w:szCs w:val="24"/>
        </w:rPr>
      </w:pPr>
      <w:r w:rsidRPr="00625DA1">
        <w:rPr>
          <w:rFonts w:asciiTheme="minorHAnsi" w:eastAsia="Times New Roman" w:hAnsiTheme="minorHAnsi" w:cstheme="minorHAnsi"/>
          <w:b/>
          <w:i w:val="0"/>
          <w:iCs w:val="0"/>
          <w:color w:val="28272B"/>
          <w:sz w:val="24"/>
          <w:szCs w:val="24"/>
          <w:lang w:eastAsia="el-GR"/>
        </w:rPr>
        <w:t xml:space="preserve">Β. </w:t>
      </w:r>
      <w:r w:rsidR="000C242B" w:rsidRPr="00625DA1">
        <w:rPr>
          <w:rFonts w:asciiTheme="minorHAnsi" w:eastAsia="Times New Roman" w:hAnsiTheme="minorHAnsi" w:cstheme="minorHAnsi"/>
          <w:b/>
          <w:i w:val="0"/>
          <w:iCs w:val="0"/>
          <w:color w:val="28272B"/>
          <w:sz w:val="24"/>
          <w:szCs w:val="24"/>
          <w:lang w:eastAsia="el-GR"/>
        </w:rPr>
        <w:t>4</w:t>
      </w:r>
      <w:r w:rsidRPr="00625DA1">
        <w:rPr>
          <w:rFonts w:asciiTheme="minorHAnsi" w:eastAsia="Times New Roman" w:hAnsiTheme="minorHAnsi" w:cstheme="minorHAnsi"/>
          <w:b/>
          <w:i w:val="0"/>
          <w:iCs w:val="0"/>
          <w:color w:val="28272B"/>
          <w:sz w:val="24"/>
          <w:szCs w:val="24"/>
          <w:lang w:eastAsia="el-GR"/>
        </w:rPr>
        <w:t xml:space="preserve">. </w:t>
      </w:r>
      <w:r w:rsidR="000C242B" w:rsidRPr="00625DA1">
        <w:rPr>
          <w:rFonts w:asciiTheme="minorHAnsi" w:eastAsia="Times New Roman" w:hAnsiTheme="minorHAnsi" w:cstheme="minorHAnsi"/>
          <w:b/>
          <w:i w:val="0"/>
          <w:iCs w:val="0"/>
          <w:color w:val="28272B"/>
          <w:sz w:val="24"/>
          <w:szCs w:val="24"/>
          <w:lang w:eastAsia="el-GR"/>
        </w:rPr>
        <w:t>α</w:t>
      </w:r>
      <w:r w:rsidRPr="00625DA1">
        <w:rPr>
          <w:rFonts w:asciiTheme="minorHAnsi" w:eastAsia="Times New Roman" w:hAnsiTheme="minorHAnsi" w:cstheme="minorHAnsi"/>
          <w:b/>
          <w:i w:val="0"/>
          <w:iCs w:val="0"/>
          <w:color w:val="28272B"/>
          <w:sz w:val="24"/>
          <w:szCs w:val="24"/>
          <w:lang w:eastAsia="el-GR"/>
        </w:rPr>
        <w:t>.</w:t>
      </w:r>
      <w:r w:rsidR="00677F57" w:rsidRPr="00625DA1">
        <w:rPr>
          <w:rFonts w:asciiTheme="minorHAnsi" w:eastAsia="Times New Roman" w:hAnsiTheme="minorHAnsi" w:cstheme="minorHAnsi"/>
          <w:b/>
          <w:i w:val="0"/>
          <w:iCs w:val="0"/>
          <w:color w:val="28272B"/>
          <w:sz w:val="24"/>
          <w:szCs w:val="24"/>
          <w:lang w:eastAsia="el-GR"/>
        </w:rPr>
        <w:t xml:space="preserve">  </w:t>
      </w:r>
      <w:r w:rsidR="000C1B15" w:rsidRPr="00625DA1">
        <w:rPr>
          <w:rFonts w:asciiTheme="minorHAnsi" w:eastAsia="Times New Roman" w:hAnsiTheme="minorHAnsi" w:cstheme="minorHAnsi"/>
          <w:i w:val="0"/>
          <w:iCs w:val="0"/>
          <w:color w:val="28272B"/>
          <w:sz w:val="24"/>
          <w:szCs w:val="24"/>
          <w:lang w:eastAsia="el-GR"/>
        </w:rPr>
        <w:t xml:space="preserve">Να </w:t>
      </w:r>
      <w:r w:rsidR="000C242B" w:rsidRPr="00625DA1">
        <w:rPr>
          <w:rFonts w:asciiTheme="minorHAnsi" w:eastAsia="Times New Roman" w:hAnsiTheme="minorHAnsi" w:cstheme="minorHAnsi"/>
          <w:i w:val="0"/>
          <w:iCs w:val="0"/>
          <w:color w:val="28272B"/>
          <w:sz w:val="24"/>
          <w:szCs w:val="24"/>
          <w:lang w:eastAsia="el-GR"/>
        </w:rPr>
        <w:t xml:space="preserve">αναγνωρίσετε </w:t>
      </w:r>
      <w:r w:rsidR="009B18F1" w:rsidRPr="00625DA1">
        <w:rPr>
          <w:rFonts w:asciiTheme="minorHAnsi" w:eastAsia="Times New Roman" w:hAnsiTheme="minorHAnsi" w:cstheme="minorHAnsi"/>
          <w:i w:val="0"/>
          <w:iCs w:val="0"/>
          <w:color w:val="28272B"/>
          <w:sz w:val="24"/>
          <w:szCs w:val="24"/>
          <w:lang w:eastAsia="el-GR"/>
        </w:rPr>
        <w:t>συντακτικά τον τύπο</w:t>
      </w:r>
      <w:r w:rsidR="00ED0B14" w:rsidRPr="00625DA1">
        <w:rPr>
          <w:rFonts w:asciiTheme="minorHAnsi" w:eastAsia="Times New Roman" w:hAnsiTheme="minorHAnsi" w:cstheme="minorHAnsi"/>
          <w:i w:val="0"/>
          <w:iCs w:val="0"/>
          <w:color w:val="28272B"/>
          <w:sz w:val="24"/>
          <w:szCs w:val="24"/>
          <w:lang w:eastAsia="el-GR"/>
        </w:rPr>
        <w:t xml:space="preserve"> </w:t>
      </w:r>
      <w:proofErr w:type="spellStart"/>
      <w:r w:rsidR="00ED0B14" w:rsidRPr="00625DA1">
        <w:rPr>
          <w:rFonts w:asciiTheme="minorHAnsi" w:eastAsia="Calibri" w:hAnsiTheme="minorHAnsi" w:cstheme="minorHAnsi"/>
          <w:b/>
          <w:i w:val="0"/>
          <w:iCs w:val="0"/>
          <w:sz w:val="24"/>
          <w:szCs w:val="24"/>
          <w:shd w:val="clear" w:color="auto" w:fill="D9F5FF"/>
        </w:rPr>
        <w:t>produci</w:t>
      </w:r>
      <w:proofErr w:type="spellEnd"/>
      <w:r w:rsidR="000C242B" w:rsidRPr="00625DA1">
        <w:rPr>
          <w:rFonts w:asciiTheme="minorHAnsi" w:eastAsia="Times New Roman" w:hAnsiTheme="minorHAnsi" w:cstheme="minorHAnsi"/>
          <w:i w:val="0"/>
          <w:iCs w:val="0"/>
          <w:color w:val="28272B"/>
          <w:sz w:val="24"/>
          <w:szCs w:val="24"/>
          <w:lang w:eastAsia="el-GR"/>
        </w:rPr>
        <w:t xml:space="preserve"> </w:t>
      </w:r>
      <w:r w:rsidR="00ED0B14" w:rsidRPr="00625DA1">
        <w:rPr>
          <w:rFonts w:asciiTheme="minorHAnsi" w:eastAsia="Times New Roman" w:hAnsiTheme="minorHAnsi" w:cstheme="minorHAnsi"/>
          <w:i w:val="0"/>
          <w:iCs w:val="0"/>
          <w:color w:val="28272B"/>
          <w:sz w:val="24"/>
          <w:szCs w:val="24"/>
          <w:lang w:eastAsia="el-GR"/>
        </w:rPr>
        <w:t>(πλήρης αναγνώριση και σύνταξη).</w:t>
      </w:r>
      <w:r w:rsidR="005732F5" w:rsidRPr="00625DA1">
        <w:rPr>
          <w:rFonts w:asciiTheme="minorHAnsi" w:eastAsia="Calibri" w:hAnsiTheme="minorHAnsi" w:cstheme="minorHAnsi"/>
          <w:b/>
          <w:bCs/>
          <w:i w:val="0"/>
          <w:iCs w:val="0"/>
          <w:noProof/>
          <w:kern w:val="1"/>
          <w:sz w:val="24"/>
          <w:szCs w:val="24"/>
          <w:lang w:eastAsia="ar-SA"/>
        </w:rPr>
        <w:t xml:space="preserve">  </w:t>
      </w:r>
      <w:r w:rsidR="00625DA1">
        <w:rPr>
          <w:rFonts w:asciiTheme="minorHAnsi" w:eastAsia="Calibri" w:hAnsiTheme="minorHAnsi" w:cstheme="minorHAnsi"/>
          <w:b/>
          <w:bCs/>
          <w:i w:val="0"/>
          <w:iCs w:val="0"/>
          <w:noProof/>
          <w:kern w:val="1"/>
          <w:sz w:val="24"/>
          <w:szCs w:val="24"/>
          <w:lang w:eastAsia="ar-SA"/>
        </w:rPr>
        <w:t xml:space="preserve">     </w:t>
      </w:r>
      <w:r w:rsidR="005732F5" w:rsidRPr="00625DA1">
        <w:rPr>
          <w:rFonts w:asciiTheme="minorHAnsi" w:eastAsia="Calibri" w:hAnsiTheme="minorHAnsi" w:cstheme="minorHAnsi"/>
          <w:b/>
          <w:bCs/>
          <w:i w:val="0"/>
          <w:iCs w:val="0"/>
          <w:noProof/>
          <w:kern w:val="1"/>
          <w:sz w:val="24"/>
          <w:szCs w:val="24"/>
          <w:lang w:eastAsia="ar-SA"/>
        </w:rPr>
        <w:t xml:space="preserve"> </w:t>
      </w:r>
      <w:r w:rsidR="00625DA1" w:rsidRPr="00625DA1">
        <w:rPr>
          <w:rFonts w:asciiTheme="minorHAnsi" w:eastAsia="Calibri" w:hAnsiTheme="minorHAnsi" w:cstheme="minorHAnsi"/>
          <w:b/>
          <w:bCs/>
          <w:i w:val="0"/>
          <w:iCs w:val="0"/>
          <w:noProof/>
          <w:kern w:val="1"/>
          <w:sz w:val="24"/>
          <w:szCs w:val="24"/>
          <w:lang w:eastAsia="ar-SA"/>
        </w:rPr>
        <w:t>(</w:t>
      </w:r>
      <w:r w:rsidR="00625DA1" w:rsidRPr="00625DA1">
        <w:rPr>
          <w:rFonts w:asciiTheme="minorHAnsi" w:eastAsia="Calibri" w:hAnsiTheme="minorHAnsi" w:cstheme="minorHAnsi"/>
          <w:i w:val="0"/>
          <w:iCs w:val="0"/>
          <w:noProof/>
          <w:kern w:val="1"/>
          <w:sz w:val="24"/>
          <w:szCs w:val="24"/>
          <w:lang w:eastAsia="ar-SA"/>
        </w:rPr>
        <w:t>Μονάδες</w:t>
      </w:r>
      <w:r w:rsidR="00625DA1" w:rsidRPr="00625DA1">
        <w:rPr>
          <w:rFonts w:asciiTheme="minorHAnsi" w:eastAsia="Calibri" w:hAnsiTheme="minorHAnsi" w:cstheme="minorHAnsi"/>
          <w:b/>
          <w:bCs/>
          <w:i w:val="0"/>
          <w:iCs w:val="0"/>
          <w:noProof/>
          <w:kern w:val="1"/>
          <w:sz w:val="24"/>
          <w:szCs w:val="24"/>
          <w:lang w:eastAsia="ar-SA"/>
        </w:rPr>
        <w:t xml:space="preserve"> 20)</w:t>
      </w:r>
      <w:r w:rsidR="00625DA1" w:rsidRPr="00625DA1">
        <w:rPr>
          <w:rFonts w:asciiTheme="minorHAnsi" w:eastAsia="Calibri" w:hAnsiTheme="minorHAnsi" w:cstheme="minorHAnsi"/>
          <w:i w:val="0"/>
          <w:iCs w:val="0"/>
          <w:noProof/>
          <w:kern w:val="1"/>
          <w:sz w:val="24"/>
          <w:szCs w:val="24"/>
          <w:lang w:eastAsia="ar-SA"/>
        </w:rPr>
        <w:t xml:space="preserve">  </w:t>
      </w:r>
    </w:p>
    <w:p w14:paraId="7EDDB172" w14:textId="2CEC6369" w:rsidR="00625DA1" w:rsidRDefault="00625DA1" w:rsidP="00625DA1">
      <w:pPr>
        <w:pStyle w:val="a6"/>
        <w:tabs>
          <w:tab w:val="left" w:pos="9639"/>
        </w:tabs>
        <w:rPr>
          <w:rFonts w:asciiTheme="minorHAnsi" w:hAnsiTheme="minorHAnsi" w:cstheme="minorHAnsi"/>
          <w:b/>
          <w:bCs/>
          <w:i w:val="0"/>
          <w:iCs w:val="0"/>
          <w:color w:val="00B050"/>
          <w:sz w:val="24"/>
          <w:szCs w:val="24"/>
        </w:rPr>
      </w:pPr>
    </w:p>
    <w:p w14:paraId="4D9A64BF" w14:textId="77777777" w:rsidR="00F91532" w:rsidRDefault="00F91532" w:rsidP="00625DA1">
      <w:pPr>
        <w:pStyle w:val="a6"/>
        <w:tabs>
          <w:tab w:val="left" w:pos="9639"/>
        </w:tabs>
        <w:rPr>
          <w:rFonts w:asciiTheme="minorHAnsi" w:hAnsiTheme="minorHAnsi" w:cstheme="minorHAnsi"/>
          <w:b/>
          <w:bCs/>
          <w:i w:val="0"/>
          <w:iCs w:val="0"/>
          <w:color w:val="00B050"/>
          <w:sz w:val="24"/>
          <w:szCs w:val="24"/>
        </w:rPr>
      </w:pPr>
    </w:p>
    <w:p w14:paraId="2A95B44D" w14:textId="77777777" w:rsidR="00F91532" w:rsidRDefault="00F91532" w:rsidP="00625DA1">
      <w:pPr>
        <w:pStyle w:val="a6"/>
        <w:tabs>
          <w:tab w:val="left" w:pos="9639"/>
        </w:tabs>
        <w:rPr>
          <w:rFonts w:asciiTheme="minorHAnsi" w:hAnsiTheme="minorHAnsi" w:cstheme="minorHAnsi"/>
          <w:b/>
          <w:bCs/>
          <w:i w:val="0"/>
          <w:iCs w:val="0"/>
          <w:color w:val="00B050"/>
          <w:sz w:val="24"/>
          <w:szCs w:val="24"/>
        </w:rPr>
      </w:pPr>
    </w:p>
    <w:p w14:paraId="5A6930F5" w14:textId="77777777" w:rsidR="00F91532" w:rsidRPr="00090C17" w:rsidRDefault="00F91532" w:rsidP="00625DA1">
      <w:pPr>
        <w:pStyle w:val="a6"/>
        <w:tabs>
          <w:tab w:val="left" w:pos="9639"/>
        </w:tabs>
        <w:rPr>
          <w:rFonts w:asciiTheme="minorHAnsi" w:eastAsia="Calibri" w:hAnsiTheme="minorHAnsi" w:cstheme="minorHAnsi"/>
          <w:b/>
          <w:bCs/>
          <w:i w:val="0"/>
          <w:iCs w:val="0"/>
          <w:noProof/>
          <w:kern w:val="1"/>
          <w:sz w:val="24"/>
          <w:szCs w:val="24"/>
          <w:lang w:eastAsia="ar-SA"/>
        </w:rPr>
      </w:pPr>
    </w:p>
    <w:p w14:paraId="0811E6BE" w14:textId="3546DE2C" w:rsidR="00E56234" w:rsidRPr="00090C17" w:rsidRDefault="00090C17" w:rsidP="00E56234">
      <w:pPr>
        <w:pStyle w:val="a6"/>
        <w:tabs>
          <w:tab w:val="left" w:pos="9639"/>
        </w:tabs>
        <w:rPr>
          <w:rFonts w:asciiTheme="minorHAnsi" w:hAnsiTheme="minorHAnsi" w:cstheme="minorHAnsi"/>
          <w:b/>
          <w:bCs/>
          <w:i w:val="0"/>
          <w:iCs w:val="0"/>
          <w:color w:val="00B050"/>
          <w:sz w:val="24"/>
          <w:szCs w:val="24"/>
        </w:rPr>
      </w:pPr>
      <w:r w:rsidRPr="00090C17">
        <w:rPr>
          <w:rFonts w:eastAsia="Calibri" w:cstheme="minorHAnsi"/>
          <w:noProof/>
          <w:kern w:val="1"/>
          <w:sz w:val="24"/>
          <w:szCs w:val="24"/>
          <w:lang w:eastAsia="ar-SA"/>
        </w:rPr>
        <w:t xml:space="preserve"> </w:t>
      </w:r>
    </w:p>
    <w:p w14:paraId="2C349852" w14:textId="380260C4" w:rsidR="005E5713" w:rsidRPr="00B97031" w:rsidRDefault="00D241E5" w:rsidP="001429FB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</w:pPr>
      <w:r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Β</w:t>
      </w:r>
      <w:r w:rsidRPr="0069597D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. </w:t>
      </w:r>
      <w:r w:rsidR="00516E5A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4</w:t>
      </w:r>
      <w:r w:rsidRPr="0069597D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.</w:t>
      </w:r>
      <w:r w:rsidR="000C242B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β</w:t>
      </w:r>
      <w:r w:rsidRPr="0069597D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. </w:t>
      </w:r>
      <w:r w:rsidR="00ED0B14">
        <w:rPr>
          <w:rFonts w:eastAsia="Calibri" w:cstheme="minorHAnsi"/>
          <w:bCs/>
          <w:iCs/>
          <w:noProof/>
          <w:kern w:val="1"/>
          <w:sz w:val="24"/>
          <w:szCs w:val="24"/>
          <w:lang w:val="el-GR" w:eastAsia="ar-SA"/>
        </w:rPr>
        <w:t>Να χαρακτηρίσετε συντακτικά τους εμπροθέτους</w:t>
      </w:r>
      <w:r w:rsidR="000C242B" w:rsidRPr="000C242B">
        <w:rPr>
          <w:rFonts w:eastAsia="Calibri" w:cstheme="minorHAnsi"/>
          <w:bCs/>
          <w:iCs/>
          <w:noProof/>
          <w:kern w:val="1"/>
          <w:sz w:val="24"/>
          <w:szCs w:val="24"/>
          <w:lang w:val="el-GR" w:eastAsia="ar-SA"/>
        </w:rPr>
        <w:t>:</w:t>
      </w:r>
      <w:r w:rsidR="00C32C1F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</w:t>
      </w:r>
      <w:r w:rsidR="00ED0B14" w:rsidRPr="00ED0B14">
        <w:rPr>
          <w:rFonts w:eastAsia="Calibri" w:cstheme="minorHAnsi"/>
          <w:b/>
          <w:sz w:val="24"/>
          <w:szCs w:val="24"/>
          <w:shd w:val="clear" w:color="auto" w:fill="D9F5FF"/>
        </w:rPr>
        <w:t>ex</w:t>
      </w:r>
      <w:r w:rsidR="00ED0B14" w:rsidRPr="00ED0B14">
        <w:rPr>
          <w:rFonts w:eastAsia="Calibri" w:cstheme="minorHAnsi"/>
          <w:b/>
          <w:sz w:val="24"/>
          <w:szCs w:val="24"/>
          <w:shd w:val="clear" w:color="auto" w:fill="D9F5FF"/>
          <w:lang w:val="el-GR"/>
        </w:rPr>
        <w:t xml:space="preserve"> </w:t>
      </w:r>
      <w:proofErr w:type="spellStart"/>
      <w:r w:rsidR="00ED0B14" w:rsidRPr="00ED0B14">
        <w:rPr>
          <w:rFonts w:eastAsia="Calibri" w:cstheme="minorHAnsi"/>
          <w:b/>
          <w:sz w:val="24"/>
          <w:szCs w:val="24"/>
          <w:shd w:val="clear" w:color="auto" w:fill="D9F5FF"/>
        </w:rPr>
        <w:t>fug</w:t>
      </w:r>
      <w:r w:rsidR="00517679" w:rsidRPr="00ED0B14">
        <w:rPr>
          <w:rFonts w:eastAsia="Calibri" w:cstheme="minorHAnsi"/>
          <w:b/>
          <w:sz w:val="24"/>
          <w:szCs w:val="24"/>
          <w:shd w:val="clear" w:color="auto" w:fill="D9F5FF"/>
        </w:rPr>
        <w:t>a</w:t>
      </w:r>
      <w:proofErr w:type="spellEnd"/>
      <w:r w:rsidR="00ED0B14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 w:rsidR="00E541A9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 w:rsidR="00ED0B14">
        <w:rPr>
          <w:rFonts w:eastAsia="Times New Roman" w:cstheme="minorHAnsi"/>
          <w:color w:val="28272B"/>
          <w:sz w:val="24"/>
          <w:szCs w:val="24"/>
          <w:lang w:val="el-GR" w:eastAsia="el-GR"/>
        </w:rPr>
        <w:t>κ</w:t>
      </w:r>
      <w:r w:rsidR="00ED0B14">
        <w:rPr>
          <w:rFonts w:eastAsia="Times New Roman" w:cstheme="minorHAnsi"/>
          <w:color w:val="28272B"/>
          <w:sz w:val="24"/>
          <w:szCs w:val="24"/>
          <w:lang w:val="el-GR" w:eastAsia="el-GR"/>
        </w:rPr>
        <w:t>αι</w:t>
      </w:r>
      <w:r w:rsidR="00E541A9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 w:rsidR="00ED0B14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 w:rsidR="00ED0B14" w:rsidRPr="00ED0B14">
        <w:rPr>
          <w:rFonts w:eastAsia="Calibri" w:cstheme="minorHAnsi"/>
          <w:b/>
          <w:sz w:val="24"/>
          <w:szCs w:val="24"/>
          <w:shd w:val="clear" w:color="auto" w:fill="D9F5FF"/>
        </w:rPr>
        <w:t>in</w:t>
      </w:r>
      <w:r w:rsidR="00ED0B14" w:rsidRPr="00ED0B14">
        <w:rPr>
          <w:rFonts w:eastAsia="Calibri" w:cstheme="minorHAnsi"/>
          <w:b/>
          <w:sz w:val="24"/>
          <w:szCs w:val="24"/>
          <w:shd w:val="clear" w:color="auto" w:fill="D9F5FF"/>
          <w:lang w:val="el-GR"/>
        </w:rPr>
        <w:t xml:space="preserve"> </w:t>
      </w:r>
      <w:r w:rsidR="00ED0B14" w:rsidRPr="00ED0B14">
        <w:rPr>
          <w:rFonts w:eastAsia="Calibri" w:cstheme="minorHAnsi"/>
          <w:b/>
          <w:sz w:val="24"/>
          <w:szCs w:val="24"/>
          <w:shd w:val="clear" w:color="auto" w:fill="D9F5FF"/>
        </w:rPr>
        <w:t>civitates</w:t>
      </w:r>
      <w:r w:rsidR="000C242B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</w:t>
      </w:r>
      <w:r w:rsidR="00ED0B14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 w:rsidR="000C242B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     </w:t>
      </w:r>
      <w:r w:rsidR="000C242B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</w:t>
      </w:r>
      <w:r w:rsidR="000C242B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 w:rsidR="000C242B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 </w:t>
      </w:r>
      <w:r w:rsidR="000C242B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(</w:t>
      </w:r>
      <w:r w:rsidR="000C242B" w:rsidRPr="000C242B">
        <w:rPr>
          <w:rFonts w:eastAsia="Times New Roman" w:cstheme="minorHAnsi"/>
          <w:color w:val="28272B"/>
          <w:sz w:val="24"/>
          <w:szCs w:val="24"/>
          <w:lang w:val="el-GR" w:eastAsia="el-GR"/>
        </w:rPr>
        <w:t>Μονάδες</w:t>
      </w:r>
      <w:r w:rsidR="000C242B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</w:t>
      </w:r>
      <w:r w:rsidR="000C242B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1</w:t>
      </w:r>
      <w:r w:rsidR="000C242B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0)</w:t>
      </w:r>
      <w:r w:rsidR="0069597D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                                                                                                     </w:t>
      </w:r>
      <w:r w:rsidR="00C32C1F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</w:t>
      </w:r>
    </w:p>
    <w:p w14:paraId="4213A9F7" w14:textId="77777777" w:rsidR="002E4FAE" w:rsidRDefault="002E4FAE" w:rsidP="001429FB">
      <w:pPr>
        <w:shd w:val="clear" w:color="auto" w:fill="FFFFFF"/>
        <w:spacing w:after="0" w:line="276" w:lineRule="auto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4274B065" w14:textId="77777777" w:rsidR="00605EB8" w:rsidRDefault="00605EB8" w:rsidP="001429FB">
      <w:p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  <w:lang w:val="el-GR" w:eastAsia="el-GR"/>
        </w:rPr>
      </w:pPr>
    </w:p>
    <w:p w14:paraId="4EB31B93" w14:textId="77777777" w:rsidR="00F91532" w:rsidRDefault="00F91532" w:rsidP="001429FB">
      <w:p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  <w:lang w:val="el-GR" w:eastAsia="el-GR"/>
        </w:rPr>
      </w:pPr>
    </w:p>
    <w:p w14:paraId="3D156303" w14:textId="77777777" w:rsidR="00E2406F" w:rsidRDefault="00E2406F" w:rsidP="001429FB">
      <w:p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  <w:lang w:val="el-GR" w:eastAsia="el-GR"/>
        </w:rPr>
      </w:pPr>
    </w:p>
    <w:p w14:paraId="4851311D" w14:textId="77777777" w:rsidR="00517679" w:rsidRDefault="00517679" w:rsidP="001429FB">
      <w:p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  <w:lang w:val="el-GR" w:eastAsia="el-GR"/>
        </w:rPr>
      </w:pPr>
    </w:p>
    <w:p w14:paraId="011C5961" w14:textId="5F6888B3" w:rsidR="005E5713" w:rsidRDefault="005E5713" w:rsidP="001429FB">
      <w:p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  <w:lang w:val="el-GR" w:eastAsia="el-GR"/>
        </w:rPr>
      </w:pPr>
      <w:r w:rsidRPr="00B97031">
        <w:rPr>
          <w:rFonts w:eastAsia="Times New Roman" w:cstheme="minorHAnsi"/>
          <w:sz w:val="24"/>
          <w:szCs w:val="24"/>
          <w:lang w:val="el-GR" w:eastAsia="el-GR"/>
        </w:rPr>
        <w:t xml:space="preserve">Για τη σύνταξη: </w:t>
      </w:r>
      <w:r w:rsidR="001429FB">
        <w:rPr>
          <w:rFonts w:eastAsia="Times New Roman" w:cstheme="minorHAnsi"/>
          <w:sz w:val="24"/>
          <w:szCs w:val="24"/>
          <w:lang w:val="el-GR" w:eastAsia="el-GR"/>
        </w:rPr>
        <w:t>Σταύρος Αργυρίου</w:t>
      </w:r>
    </w:p>
    <w:p w14:paraId="4F9E25C8" w14:textId="77777777" w:rsidR="005E5713" w:rsidRPr="00B97031" w:rsidRDefault="005E5713" w:rsidP="001429FB">
      <w:pPr>
        <w:shd w:val="clear" w:color="auto" w:fill="FFFFFF"/>
        <w:spacing w:after="0" w:line="276" w:lineRule="auto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sectPr w:rsidR="005E5713" w:rsidRPr="00B97031" w:rsidSect="002B54AF">
      <w:pgSz w:w="12240" w:h="15840"/>
      <w:pgMar w:top="142" w:right="61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A1A9D"/>
    <w:multiLevelType w:val="hybridMultilevel"/>
    <w:tmpl w:val="4364E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06C7E"/>
    <w:multiLevelType w:val="hybridMultilevel"/>
    <w:tmpl w:val="B8BA6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D738F"/>
    <w:multiLevelType w:val="hybridMultilevel"/>
    <w:tmpl w:val="FECA3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D6A68"/>
    <w:multiLevelType w:val="hybridMultilevel"/>
    <w:tmpl w:val="AAE82B1C"/>
    <w:lvl w:ilvl="0" w:tplc="04090017">
      <w:start w:val="1"/>
      <w:numFmt w:val="lowerLetter"/>
      <w:lvlText w:val="%1)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1C70629"/>
    <w:multiLevelType w:val="hybridMultilevel"/>
    <w:tmpl w:val="E1147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A4613"/>
    <w:multiLevelType w:val="hybridMultilevel"/>
    <w:tmpl w:val="309E7F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2535C"/>
    <w:multiLevelType w:val="hybridMultilevel"/>
    <w:tmpl w:val="63CE386E"/>
    <w:lvl w:ilvl="0" w:tplc="31329C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B2700"/>
    <w:multiLevelType w:val="hybridMultilevel"/>
    <w:tmpl w:val="CA9E8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3179A"/>
    <w:multiLevelType w:val="hybridMultilevel"/>
    <w:tmpl w:val="551430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5574A"/>
    <w:multiLevelType w:val="hybridMultilevel"/>
    <w:tmpl w:val="D6F40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51E53"/>
    <w:multiLevelType w:val="hybridMultilevel"/>
    <w:tmpl w:val="15D6190C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710BB"/>
    <w:multiLevelType w:val="hybridMultilevel"/>
    <w:tmpl w:val="10F6F73C"/>
    <w:lvl w:ilvl="0" w:tplc="0408000F">
      <w:start w:val="1"/>
      <w:numFmt w:val="decimal"/>
      <w:lvlText w:val="%1."/>
      <w:lvlJc w:val="left"/>
      <w:pPr>
        <w:ind w:left="6653" w:hanging="360"/>
      </w:pPr>
    </w:lvl>
    <w:lvl w:ilvl="1" w:tplc="04080019" w:tentative="1">
      <w:start w:val="1"/>
      <w:numFmt w:val="lowerLetter"/>
      <w:lvlText w:val="%2."/>
      <w:lvlJc w:val="left"/>
      <w:pPr>
        <w:ind w:left="7373" w:hanging="360"/>
      </w:pPr>
    </w:lvl>
    <w:lvl w:ilvl="2" w:tplc="0408001B" w:tentative="1">
      <w:start w:val="1"/>
      <w:numFmt w:val="lowerRoman"/>
      <w:lvlText w:val="%3."/>
      <w:lvlJc w:val="right"/>
      <w:pPr>
        <w:ind w:left="8093" w:hanging="180"/>
      </w:pPr>
    </w:lvl>
    <w:lvl w:ilvl="3" w:tplc="0408000F" w:tentative="1">
      <w:start w:val="1"/>
      <w:numFmt w:val="decimal"/>
      <w:lvlText w:val="%4."/>
      <w:lvlJc w:val="left"/>
      <w:pPr>
        <w:ind w:left="8813" w:hanging="360"/>
      </w:pPr>
    </w:lvl>
    <w:lvl w:ilvl="4" w:tplc="04080019" w:tentative="1">
      <w:start w:val="1"/>
      <w:numFmt w:val="lowerLetter"/>
      <w:lvlText w:val="%5."/>
      <w:lvlJc w:val="left"/>
      <w:pPr>
        <w:ind w:left="9533" w:hanging="360"/>
      </w:pPr>
    </w:lvl>
    <w:lvl w:ilvl="5" w:tplc="0408001B" w:tentative="1">
      <w:start w:val="1"/>
      <w:numFmt w:val="lowerRoman"/>
      <w:lvlText w:val="%6."/>
      <w:lvlJc w:val="right"/>
      <w:pPr>
        <w:ind w:left="10253" w:hanging="180"/>
      </w:pPr>
    </w:lvl>
    <w:lvl w:ilvl="6" w:tplc="0408000F" w:tentative="1">
      <w:start w:val="1"/>
      <w:numFmt w:val="decimal"/>
      <w:lvlText w:val="%7."/>
      <w:lvlJc w:val="left"/>
      <w:pPr>
        <w:ind w:left="10973" w:hanging="360"/>
      </w:pPr>
    </w:lvl>
    <w:lvl w:ilvl="7" w:tplc="04080019" w:tentative="1">
      <w:start w:val="1"/>
      <w:numFmt w:val="lowerLetter"/>
      <w:lvlText w:val="%8."/>
      <w:lvlJc w:val="left"/>
      <w:pPr>
        <w:ind w:left="11693" w:hanging="360"/>
      </w:pPr>
    </w:lvl>
    <w:lvl w:ilvl="8" w:tplc="0408001B" w:tentative="1">
      <w:start w:val="1"/>
      <w:numFmt w:val="lowerRoman"/>
      <w:lvlText w:val="%9."/>
      <w:lvlJc w:val="right"/>
      <w:pPr>
        <w:ind w:left="12413" w:hanging="180"/>
      </w:pPr>
    </w:lvl>
  </w:abstractNum>
  <w:abstractNum w:abstractNumId="12" w15:restartNumberingAfterBreak="0">
    <w:nsid w:val="50382D10"/>
    <w:multiLevelType w:val="hybridMultilevel"/>
    <w:tmpl w:val="89983392"/>
    <w:lvl w:ilvl="0" w:tplc="ED402DB4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D7787"/>
    <w:multiLevelType w:val="hybridMultilevel"/>
    <w:tmpl w:val="175A4088"/>
    <w:lvl w:ilvl="0" w:tplc="0B7E39C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277B2A"/>
    <w:multiLevelType w:val="hybridMultilevel"/>
    <w:tmpl w:val="ABA443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5088F"/>
    <w:multiLevelType w:val="hybridMultilevel"/>
    <w:tmpl w:val="EF726B3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6662E"/>
    <w:multiLevelType w:val="hybridMultilevel"/>
    <w:tmpl w:val="5CBE6B5C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7" w15:restartNumberingAfterBreak="0">
    <w:nsid w:val="7254432C"/>
    <w:multiLevelType w:val="hybridMultilevel"/>
    <w:tmpl w:val="865C1A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F67C6"/>
    <w:multiLevelType w:val="hybridMultilevel"/>
    <w:tmpl w:val="ABBE2C3E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80019" w:tentative="1">
      <w:start w:val="1"/>
      <w:numFmt w:val="lowerLetter"/>
      <w:lvlText w:val="%2."/>
      <w:lvlJc w:val="left"/>
      <w:pPr>
        <w:ind w:left="589" w:hanging="360"/>
      </w:pPr>
    </w:lvl>
    <w:lvl w:ilvl="2" w:tplc="0408001B" w:tentative="1">
      <w:start w:val="1"/>
      <w:numFmt w:val="lowerRoman"/>
      <w:lvlText w:val="%3."/>
      <w:lvlJc w:val="right"/>
      <w:pPr>
        <w:ind w:left="1309" w:hanging="180"/>
      </w:pPr>
    </w:lvl>
    <w:lvl w:ilvl="3" w:tplc="0408000F" w:tentative="1">
      <w:start w:val="1"/>
      <w:numFmt w:val="decimal"/>
      <w:lvlText w:val="%4."/>
      <w:lvlJc w:val="left"/>
      <w:pPr>
        <w:ind w:left="2029" w:hanging="360"/>
      </w:pPr>
    </w:lvl>
    <w:lvl w:ilvl="4" w:tplc="04080019" w:tentative="1">
      <w:start w:val="1"/>
      <w:numFmt w:val="lowerLetter"/>
      <w:lvlText w:val="%5."/>
      <w:lvlJc w:val="left"/>
      <w:pPr>
        <w:ind w:left="2749" w:hanging="360"/>
      </w:pPr>
    </w:lvl>
    <w:lvl w:ilvl="5" w:tplc="0408001B" w:tentative="1">
      <w:start w:val="1"/>
      <w:numFmt w:val="lowerRoman"/>
      <w:lvlText w:val="%6."/>
      <w:lvlJc w:val="right"/>
      <w:pPr>
        <w:ind w:left="3469" w:hanging="180"/>
      </w:pPr>
    </w:lvl>
    <w:lvl w:ilvl="6" w:tplc="0408000F" w:tentative="1">
      <w:start w:val="1"/>
      <w:numFmt w:val="decimal"/>
      <w:lvlText w:val="%7."/>
      <w:lvlJc w:val="left"/>
      <w:pPr>
        <w:ind w:left="4189" w:hanging="360"/>
      </w:pPr>
    </w:lvl>
    <w:lvl w:ilvl="7" w:tplc="04080019" w:tentative="1">
      <w:start w:val="1"/>
      <w:numFmt w:val="lowerLetter"/>
      <w:lvlText w:val="%8."/>
      <w:lvlJc w:val="left"/>
      <w:pPr>
        <w:ind w:left="4909" w:hanging="360"/>
      </w:pPr>
    </w:lvl>
    <w:lvl w:ilvl="8" w:tplc="0408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9" w15:restartNumberingAfterBreak="0">
    <w:nsid w:val="72F20FF1"/>
    <w:multiLevelType w:val="hybridMultilevel"/>
    <w:tmpl w:val="90F6C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1D36FE"/>
    <w:multiLevelType w:val="hybridMultilevel"/>
    <w:tmpl w:val="BB7AE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92FF7"/>
    <w:multiLevelType w:val="hybridMultilevel"/>
    <w:tmpl w:val="BEDC9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C731A"/>
    <w:multiLevelType w:val="hybridMultilevel"/>
    <w:tmpl w:val="179AD4F0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045789046">
    <w:abstractNumId w:val="5"/>
  </w:num>
  <w:num w:numId="2" w16cid:durableId="1507667112">
    <w:abstractNumId w:val="3"/>
  </w:num>
  <w:num w:numId="3" w16cid:durableId="102772345">
    <w:abstractNumId w:val="8"/>
  </w:num>
  <w:num w:numId="4" w16cid:durableId="896086825">
    <w:abstractNumId w:val="10"/>
  </w:num>
  <w:num w:numId="5" w16cid:durableId="1885411340">
    <w:abstractNumId w:val="17"/>
  </w:num>
  <w:num w:numId="6" w16cid:durableId="876622908">
    <w:abstractNumId w:val="22"/>
  </w:num>
  <w:num w:numId="7" w16cid:durableId="1106002898">
    <w:abstractNumId w:val="4"/>
  </w:num>
  <w:num w:numId="8" w16cid:durableId="73629000">
    <w:abstractNumId w:val="18"/>
  </w:num>
  <w:num w:numId="9" w16cid:durableId="135421253">
    <w:abstractNumId w:val="6"/>
  </w:num>
  <w:num w:numId="10" w16cid:durableId="1949922099">
    <w:abstractNumId w:val="14"/>
  </w:num>
  <w:num w:numId="11" w16cid:durableId="385222161">
    <w:abstractNumId w:val="2"/>
  </w:num>
  <w:num w:numId="12" w16cid:durableId="1104883822">
    <w:abstractNumId w:val="11"/>
  </w:num>
  <w:num w:numId="13" w16cid:durableId="1488937233">
    <w:abstractNumId w:val="13"/>
  </w:num>
  <w:num w:numId="14" w16cid:durableId="746994225">
    <w:abstractNumId w:val="16"/>
  </w:num>
  <w:num w:numId="15" w16cid:durableId="233052828">
    <w:abstractNumId w:val="19"/>
  </w:num>
  <w:num w:numId="16" w16cid:durableId="1462071314">
    <w:abstractNumId w:val="0"/>
  </w:num>
  <w:num w:numId="17" w16cid:durableId="1436905293">
    <w:abstractNumId w:val="1"/>
  </w:num>
  <w:num w:numId="18" w16cid:durableId="457066672">
    <w:abstractNumId w:val="7"/>
  </w:num>
  <w:num w:numId="19" w16cid:durableId="85003337">
    <w:abstractNumId w:val="9"/>
  </w:num>
  <w:num w:numId="20" w16cid:durableId="163400605">
    <w:abstractNumId w:val="15"/>
  </w:num>
  <w:num w:numId="21" w16cid:durableId="1306276323">
    <w:abstractNumId w:val="21"/>
  </w:num>
  <w:num w:numId="22" w16cid:durableId="1202672359">
    <w:abstractNumId w:val="12"/>
  </w:num>
  <w:num w:numId="23" w16cid:durableId="11030673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20"/>
    <w:rsid w:val="00000586"/>
    <w:rsid w:val="00005A64"/>
    <w:rsid w:val="00036FAA"/>
    <w:rsid w:val="00090C17"/>
    <w:rsid w:val="000A1DC8"/>
    <w:rsid w:val="000B0520"/>
    <w:rsid w:val="000C1B15"/>
    <w:rsid w:val="000C242B"/>
    <w:rsid w:val="000C768C"/>
    <w:rsid w:val="000D0064"/>
    <w:rsid w:val="000E523A"/>
    <w:rsid w:val="00123B90"/>
    <w:rsid w:val="001304B2"/>
    <w:rsid w:val="001429FB"/>
    <w:rsid w:val="001507DE"/>
    <w:rsid w:val="001579A6"/>
    <w:rsid w:val="0017482F"/>
    <w:rsid w:val="00182163"/>
    <w:rsid w:val="001A246E"/>
    <w:rsid w:val="001D6181"/>
    <w:rsid w:val="002075C9"/>
    <w:rsid w:val="00210D0F"/>
    <w:rsid w:val="002119E1"/>
    <w:rsid w:val="00233DA0"/>
    <w:rsid w:val="00251FF7"/>
    <w:rsid w:val="00272FE2"/>
    <w:rsid w:val="002B4307"/>
    <w:rsid w:val="002B54AF"/>
    <w:rsid w:val="002E4FAE"/>
    <w:rsid w:val="00310D4E"/>
    <w:rsid w:val="0034226D"/>
    <w:rsid w:val="00355F86"/>
    <w:rsid w:val="00377BF1"/>
    <w:rsid w:val="00393FFD"/>
    <w:rsid w:val="003A00C1"/>
    <w:rsid w:val="003B0EBD"/>
    <w:rsid w:val="003D07EF"/>
    <w:rsid w:val="00401207"/>
    <w:rsid w:val="00437BD9"/>
    <w:rsid w:val="00441E44"/>
    <w:rsid w:val="00481796"/>
    <w:rsid w:val="004C24E9"/>
    <w:rsid w:val="004D62BE"/>
    <w:rsid w:val="004D7768"/>
    <w:rsid w:val="00516E5A"/>
    <w:rsid w:val="00517679"/>
    <w:rsid w:val="00565FFB"/>
    <w:rsid w:val="005732F5"/>
    <w:rsid w:val="00592137"/>
    <w:rsid w:val="005B3804"/>
    <w:rsid w:val="005D2571"/>
    <w:rsid w:val="005E5713"/>
    <w:rsid w:val="005F291E"/>
    <w:rsid w:val="00605EB8"/>
    <w:rsid w:val="00625DA1"/>
    <w:rsid w:val="00627ABB"/>
    <w:rsid w:val="00645A18"/>
    <w:rsid w:val="00677F57"/>
    <w:rsid w:val="0069597D"/>
    <w:rsid w:val="006A055E"/>
    <w:rsid w:val="006B0361"/>
    <w:rsid w:val="006B4D30"/>
    <w:rsid w:val="006B60E1"/>
    <w:rsid w:val="00743342"/>
    <w:rsid w:val="007752EF"/>
    <w:rsid w:val="00796616"/>
    <w:rsid w:val="007C5B3A"/>
    <w:rsid w:val="0082542C"/>
    <w:rsid w:val="00845922"/>
    <w:rsid w:val="008A71A2"/>
    <w:rsid w:val="008B3DCF"/>
    <w:rsid w:val="008F4C29"/>
    <w:rsid w:val="009052F4"/>
    <w:rsid w:val="00906DBB"/>
    <w:rsid w:val="00960C98"/>
    <w:rsid w:val="00971901"/>
    <w:rsid w:val="00983077"/>
    <w:rsid w:val="00993AC9"/>
    <w:rsid w:val="009B18F1"/>
    <w:rsid w:val="009D2722"/>
    <w:rsid w:val="00A33DB5"/>
    <w:rsid w:val="00A5184B"/>
    <w:rsid w:val="00A55C21"/>
    <w:rsid w:val="00A562CA"/>
    <w:rsid w:val="00AC0434"/>
    <w:rsid w:val="00B01BE3"/>
    <w:rsid w:val="00B3074A"/>
    <w:rsid w:val="00B540D9"/>
    <w:rsid w:val="00B74F6B"/>
    <w:rsid w:val="00B82C1E"/>
    <w:rsid w:val="00B97031"/>
    <w:rsid w:val="00BA371E"/>
    <w:rsid w:val="00BB3A65"/>
    <w:rsid w:val="00BE5489"/>
    <w:rsid w:val="00C32C1F"/>
    <w:rsid w:val="00C500D6"/>
    <w:rsid w:val="00C67BC9"/>
    <w:rsid w:val="00CA604B"/>
    <w:rsid w:val="00CD5698"/>
    <w:rsid w:val="00D0012F"/>
    <w:rsid w:val="00D12909"/>
    <w:rsid w:val="00D16DC8"/>
    <w:rsid w:val="00D241E5"/>
    <w:rsid w:val="00DC4304"/>
    <w:rsid w:val="00E2406F"/>
    <w:rsid w:val="00E27DAC"/>
    <w:rsid w:val="00E338BB"/>
    <w:rsid w:val="00E3510D"/>
    <w:rsid w:val="00E541A9"/>
    <w:rsid w:val="00E56234"/>
    <w:rsid w:val="00E638B1"/>
    <w:rsid w:val="00E70D1A"/>
    <w:rsid w:val="00ED0B14"/>
    <w:rsid w:val="00ED1948"/>
    <w:rsid w:val="00ED7A53"/>
    <w:rsid w:val="00EE519D"/>
    <w:rsid w:val="00F359E7"/>
    <w:rsid w:val="00F53F54"/>
    <w:rsid w:val="00F6024F"/>
    <w:rsid w:val="00F638F2"/>
    <w:rsid w:val="00F80B03"/>
    <w:rsid w:val="00F81DE8"/>
    <w:rsid w:val="00F826E8"/>
    <w:rsid w:val="00F847E1"/>
    <w:rsid w:val="00F91532"/>
    <w:rsid w:val="00FB1EF1"/>
    <w:rsid w:val="00FE0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874DB"/>
  <w15:docId w15:val="{65F97845-2850-422C-B7F1-7080CBA3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520"/>
    <w:pPr>
      <w:ind w:left="720"/>
      <w:contextualSpacing/>
    </w:pPr>
  </w:style>
  <w:style w:type="table" w:styleId="a4">
    <w:name w:val="Table Grid"/>
    <w:basedOn w:val="a1"/>
    <w:uiPriority w:val="39"/>
    <w:rsid w:val="00FE0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4"/>
    <w:uiPriority w:val="39"/>
    <w:rsid w:val="009052F4"/>
    <w:pPr>
      <w:spacing w:after="0" w:line="240" w:lineRule="auto"/>
    </w:pPr>
    <w:rPr>
      <w:rFonts w:ascii="Calibri" w:eastAsia="Calibri" w:hAnsi="Calibri" w:cs="Times New Roman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FB1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B1EF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Char0"/>
    <w:uiPriority w:val="1"/>
    <w:qFormat/>
    <w:rsid w:val="00E56234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Times New Roman"/>
      <w:i/>
      <w:iCs/>
      <w:sz w:val="20"/>
      <w:szCs w:val="20"/>
      <w:lang w:val="el-GR" w:eastAsia="x-none"/>
    </w:rPr>
  </w:style>
  <w:style w:type="character" w:customStyle="1" w:styleId="Char0">
    <w:name w:val="Σώμα κειμένου Char"/>
    <w:basedOn w:val="a0"/>
    <w:link w:val="a6"/>
    <w:uiPriority w:val="1"/>
    <w:rsid w:val="00E56234"/>
    <w:rPr>
      <w:rFonts w:ascii="Palatino Linotype" w:eastAsia="Palatino Linotype" w:hAnsi="Palatino Linotype" w:cs="Times New Roman"/>
      <w:i/>
      <w:iCs/>
      <w:sz w:val="20"/>
      <w:szCs w:val="20"/>
      <w:lang w:val="el-GR" w:eastAsia="x-none"/>
    </w:rPr>
  </w:style>
  <w:style w:type="character" w:styleId="-">
    <w:name w:val="Hyperlink"/>
    <w:basedOn w:val="a0"/>
    <w:uiPriority w:val="99"/>
    <w:unhideWhenUsed/>
    <w:rsid w:val="00090C1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90C17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2B4307"/>
    <w:rPr>
      <w:color w:val="954F72" w:themeColor="followedHyperlink"/>
      <w:u w:val="single"/>
    </w:rPr>
  </w:style>
  <w:style w:type="paragraph" w:styleId="a8">
    <w:name w:val="footer"/>
    <w:basedOn w:val="a"/>
    <w:link w:val="Char1"/>
    <w:uiPriority w:val="99"/>
    <w:unhideWhenUsed/>
    <w:rsid w:val="00625DA1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Calibri" w:hAnsi="Times New Roman" w:cs="Times New Roman"/>
      <w:noProof/>
      <w:kern w:val="1"/>
      <w:sz w:val="24"/>
      <w:lang w:val="el-GR" w:eastAsia="ar-SA"/>
    </w:rPr>
  </w:style>
  <w:style w:type="character" w:customStyle="1" w:styleId="Char1">
    <w:name w:val="Υποσέλιδο Char"/>
    <w:basedOn w:val="a0"/>
    <w:link w:val="a8"/>
    <w:uiPriority w:val="99"/>
    <w:rsid w:val="00625DA1"/>
    <w:rPr>
      <w:rFonts w:ascii="Times New Roman" w:eastAsia="Calibri" w:hAnsi="Times New Roman" w:cs="Times New Roman"/>
      <w:noProof/>
      <w:kern w:val="1"/>
      <w:sz w:val="24"/>
      <w:lang w:val="el-G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3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298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account</dc:creator>
  <cp:lastModifiedBy>filologiko serres</cp:lastModifiedBy>
  <cp:revision>4</cp:revision>
  <cp:lastPrinted>2024-01-27T17:07:00Z</cp:lastPrinted>
  <dcterms:created xsi:type="dcterms:W3CDTF">2024-08-05T22:30:00Z</dcterms:created>
  <dcterms:modified xsi:type="dcterms:W3CDTF">2024-08-05T22:33:00Z</dcterms:modified>
</cp:coreProperties>
</file>