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4E21A" w14:textId="77777777" w:rsidR="00F81DE8" w:rsidRPr="00344906" w:rsidRDefault="00F81DE8" w:rsidP="00344906">
      <w:pPr>
        <w:spacing w:after="0" w:line="276" w:lineRule="auto"/>
        <w:jc w:val="center"/>
        <w:rPr>
          <w:rFonts w:cstheme="minorHAnsi"/>
          <w:b/>
          <w:bCs/>
          <w:sz w:val="24"/>
          <w:szCs w:val="24"/>
          <w:lang w:val="el-GR"/>
        </w:rPr>
      </w:pPr>
    </w:p>
    <w:p w14:paraId="5B645974" w14:textId="568695AE" w:rsidR="00344906" w:rsidRPr="00344906" w:rsidRDefault="00344906" w:rsidP="00344906">
      <w:pPr>
        <w:spacing w:after="0" w:line="276" w:lineRule="auto"/>
        <w:jc w:val="center"/>
        <w:rPr>
          <w:rFonts w:cstheme="minorHAnsi"/>
          <w:b/>
          <w:bCs/>
          <w:sz w:val="24"/>
          <w:szCs w:val="24"/>
          <w:lang w:val="el-GR"/>
        </w:rPr>
      </w:pPr>
      <w:r w:rsidRPr="00344906">
        <w:rPr>
          <w:rFonts w:cstheme="minorHAnsi"/>
          <w:b/>
          <w:bCs/>
          <w:sz w:val="24"/>
          <w:szCs w:val="24"/>
          <w:lang w:val="el-GR"/>
        </w:rPr>
        <w:t xml:space="preserve">Λατινικά Κείμενο 18  Γ΄ Λυκείου  </w:t>
      </w:r>
    </w:p>
    <w:p w14:paraId="33C8A044" w14:textId="77777777" w:rsidR="00344906" w:rsidRPr="00344906" w:rsidRDefault="00344906" w:rsidP="00344906">
      <w:pPr>
        <w:spacing w:after="0" w:line="276" w:lineRule="auto"/>
        <w:rPr>
          <w:rFonts w:cstheme="minorHAnsi"/>
          <w:bCs/>
          <w:sz w:val="24"/>
          <w:szCs w:val="24"/>
        </w:rPr>
      </w:pPr>
      <w:r w:rsidRPr="00344906">
        <w:rPr>
          <w:rFonts w:cstheme="minorHAnsi"/>
          <w:bCs/>
          <w:sz w:val="24"/>
          <w:szCs w:val="24"/>
          <w:lang w:val="el-GR"/>
        </w:rPr>
        <w:t>Ημερομηνία: …………………..       Τμήμα</w:t>
      </w:r>
      <w:r w:rsidRPr="00344906">
        <w:rPr>
          <w:rFonts w:cstheme="minorHAnsi"/>
          <w:bCs/>
          <w:sz w:val="24"/>
          <w:szCs w:val="24"/>
        </w:rPr>
        <w:t xml:space="preserve">: …………………..              </w:t>
      </w:r>
    </w:p>
    <w:p w14:paraId="32B92479" w14:textId="77777777" w:rsidR="00344906" w:rsidRPr="00344906" w:rsidRDefault="00344906" w:rsidP="00344906">
      <w:pPr>
        <w:spacing w:after="0" w:line="276" w:lineRule="auto"/>
        <w:rPr>
          <w:rFonts w:cstheme="minorHAnsi"/>
          <w:bCs/>
          <w:sz w:val="24"/>
          <w:szCs w:val="24"/>
        </w:rPr>
      </w:pPr>
      <w:r w:rsidRPr="00344906">
        <w:rPr>
          <w:rFonts w:cstheme="minorHAnsi"/>
          <w:bCs/>
          <w:sz w:val="24"/>
          <w:szCs w:val="24"/>
          <w:lang w:val="el-GR"/>
        </w:rPr>
        <w:t>Ονοματεπώνυμο</w:t>
      </w:r>
      <w:r w:rsidRPr="00344906">
        <w:rPr>
          <w:rFonts w:cstheme="minorHAnsi"/>
          <w:bCs/>
          <w:sz w:val="24"/>
          <w:szCs w:val="24"/>
        </w:rPr>
        <w:t>:  ……………………………….……….</w:t>
      </w:r>
    </w:p>
    <w:p w14:paraId="03B912A6" w14:textId="77777777" w:rsidR="00344906" w:rsidRPr="00344906" w:rsidRDefault="00344906" w:rsidP="00344906">
      <w:pPr>
        <w:spacing w:after="0" w:line="276" w:lineRule="auto"/>
        <w:rPr>
          <w:rFonts w:eastAsia="Calibri" w:cstheme="minorHAnsi"/>
          <w:bCs/>
          <w:sz w:val="24"/>
          <w:szCs w:val="24"/>
        </w:rPr>
      </w:pPr>
    </w:p>
    <w:p w14:paraId="3EBB1C11" w14:textId="77777777" w:rsidR="001579A6" w:rsidRPr="00344906" w:rsidRDefault="006C6A8C" w:rsidP="00344906">
      <w:pPr>
        <w:spacing w:after="0" w:line="276" w:lineRule="auto"/>
        <w:jc w:val="both"/>
        <w:rPr>
          <w:rFonts w:eastAsia="Calibri" w:cstheme="minorHAnsi"/>
          <w:bCs/>
          <w:sz w:val="24"/>
          <w:szCs w:val="24"/>
        </w:rPr>
      </w:pPr>
      <w:r w:rsidRPr="00344906">
        <w:rPr>
          <w:rFonts w:eastAsia="Calibri" w:cstheme="minorHAnsi"/>
          <w:bCs/>
          <w:sz w:val="24"/>
          <w:szCs w:val="24"/>
          <w:shd w:val="clear" w:color="auto" w:fill="D9F5FF"/>
        </w:rPr>
        <w:t>Hercules boves Geryŏnis ex Hispaniā in eum locum adduxisse dicitur, ubi postea Rōmulus urbem Rōmam condidit. Prope Tiberim fluvium Hercules boves refecisse fertur et ipse de viā fessus ibi dormivisse. Tum Cacus pastor, fretus viribus, boves quosdam in speluncam caudis traxit aversos. Ubi Hercules, e somno excitātus, gregem aspexit et partem abesse sensit, pergit ad proximam speluncam;</w:t>
      </w:r>
      <w:r w:rsidRPr="00344906">
        <w:rPr>
          <w:rFonts w:eastAsia="Calibri" w:cstheme="minorHAnsi"/>
          <w:bCs/>
          <w:sz w:val="24"/>
          <w:szCs w:val="24"/>
        </w:rPr>
        <w:t xml:space="preserve"> sed postquam boum vestigia foras versa vidit, confūsus gregem ex loco infesto amovēre coepit. Sed bovum mugītus ex speluncā audītus Herculem convertit. Tum Cacus, vi prohibēre eum conātus, Herculis clavā interficitur</w:t>
      </w:r>
      <w:r w:rsidR="007C5B3A" w:rsidRPr="00344906">
        <w:rPr>
          <w:rFonts w:eastAsia="Calibri" w:cstheme="minorHAnsi"/>
          <w:bCs/>
          <w:sz w:val="24"/>
          <w:szCs w:val="24"/>
        </w:rPr>
        <w:t>.</w:t>
      </w:r>
    </w:p>
    <w:p w14:paraId="2B309533" w14:textId="77777777" w:rsidR="007C5B3A" w:rsidRPr="00344906" w:rsidRDefault="007C5B3A" w:rsidP="00344906">
      <w:pPr>
        <w:spacing w:after="0" w:line="276" w:lineRule="auto"/>
        <w:rPr>
          <w:rFonts w:eastAsia="Calibri" w:cstheme="minorHAnsi"/>
          <w:b/>
          <w:sz w:val="24"/>
          <w:szCs w:val="24"/>
        </w:rPr>
      </w:pPr>
    </w:p>
    <w:p w14:paraId="35614DEA" w14:textId="74AC9B64" w:rsidR="00344906" w:rsidRPr="00B76B06" w:rsidRDefault="001507DE" w:rsidP="00344906">
      <w:pPr>
        <w:spacing w:after="0" w:line="276" w:lineRule="auto"/>
        <w:rPr>
          <w:rFonts w:cstheme="minorHAnsi"/>
          <w:b/>
          <w:bCs/>
          <w:sz w:val="24"/>
          <w:szCs w:val="24"/>
        </w:rPr>
      </w:pPr>
      <w:r w:rsidRPr="00344906">
        <w:rPr>
          <w:rFonts w:eastAsia="Calibri" w:cstheme="minorHAnsi"/>
          <w:b/>
          <w:sz w:val="24"/>
          <w:szCs w:val="24"/>
          <w:lang w:val="el-GR"/>
        </w:rPr>
        <w:t>Α</w:t>
      </w:r>
      <w:r w:rsidRPr="00344906">
        <w:rPr>
          <w:rFonts w:eastAsia="Calibri" w:cstheme="minorHAnsi"/>
          <w:b/>
          <w:sz w:val="24"/>
          <w:szCs w:val="24"/>
        </w:rPr>
        <w:t>.</w:t>
      </w:r>
      <w:r w:rsidRPr="00344906">
        <w:rPr>
          <w:rFonts w:eastAsia="Calibri" w:cstheme="minorHAnsi"/>
          <w:sz w:val="24"/>
          <w:szCs w:val="24"/>
        </w:rPr>
        <w:t xml:space="preserve"> </w:t>
      </w:r>
      <w:r w:rsidRPr="00344906">
        <w:rPr>
          <w:rFonts w:eastAsia="Calibri" w:cstheme="minorHAnsi"/>
          <w:sz w:val="24"/>
          <w:szCs w:val="24"/>
          <w:lang w:val="el-GR"/>
        </w:rPr>
        <w:t>Να</w:t>
      </w:r>
      <w:r w:rsidRPr="00344906">
        <w:rPr>
          <w:rFonts w:eastAsia="Calibri" w:cstheme="minorHAnsi"/>
          <w:sz w:val="24"/>
          <w:szCs w:val="24"/>
        </w:rPr>
        <w:t xml:space="preserve"> </w:t>
      </w:r>
      <w:r w:rsidRPr="00344906">
        <w:rPr>
          <w:rFonts w:eastAsia="Calibri" w:cstheme="minorHAnsi"/>
          <w:sz w:val="24"/>
          <w:szCs w:val="24"/>
          <w:lang w:val="el-GR"/>
        </w:rPr>
        <w:t>μεταφράσετε</w:t>
      </w:r>
      <w:r w:rsidRPr="00344906">
        <w:rPr>
          <w:rFonts w:eastAsia="Calibri" w:cstheme="minorHAnsi"/>
          <w:sz w:val="24"/>
          <w:szCs w:val="24"/>
        </w:rPr>
        <w:t xml:space="preserve"> </w:t>
      </w:r>
      <w:r w:rsidRPr="00344906">
        <w:rPr>
          <w:rFonts w:eastAsia="Calibri" w:cstheme="minorHAnsi"/>
          <w:sz w:val="24"/>
          <w:szCs w:val="24"/>
          <w:lang w:val="el-GR"/>
        </w:rPr>
        <w:t>τ</w:t>
      </w:r>
      <w:r w:rsidR="00971A37" w:rsidRPr="00344906">
        <w:rPr>
          <w:rFonts w:eastAsia="Calibri" w:cstheme="minorHAnsi"/>
          <w:sz w:val="24"/>
          <w:szCs w:val="24"/>
        </w:rPr>
        <w:t>o</w:t>
      </w:r>
      <w:r w:rsidRPr="00344906">
        <w:rPr>
          <w:rFonts w:eastAsia="Calibri" w:cstheme="minorHAnsi"/>
          <w:sz w:val="24"/>
          <w:szCs w:val="24"/>
        </w:rPr>
        <w:t xml:space="preserve"> </w:t>
      </w:r>
      <w:r w:rsidRPr="00344906">
        <w:rPr>
          <w:rFonts w:eastAsia="Calibri" w:cstheme="minorHAnsi"/>
          <w:sz w:val="24"/>
          <w:szCs w:val="24"/>
          <w:lang w:val="el-GR"/>
        </w:rPr>
        <w:t>απ</w:t>
      </w:r>
      <w:r w:rsidR="00971A37" w:rsidRPr="00344906">
        <w:rPr>
          <w:rFonts w:eastAsia="Calibri" w:cstheme="minorHAnsi"/>
          <w:sz w:val="24"/>
          <w:szCs w:val="24"/>
          <w:lang w:val="el-GR"/>
        </w:rPr>
        <w:t>ό</w:t>
      </w:r>
      <w:r w:rsidRPr="00344906">
        <w:rPr>
          <w:rFonts w:eastAsia="Calibri" w:cstheme="minorHAnsi"/>
          <w:sz w:val="24"/>
          <w:szCs w:val="24"/>
          <w:lang w:val="el-GR"/>
        </w:rPr>
        <w:t>σπ</w:t>
      </w:r>
      <w:r w:rsidR="00FA0B87" w:rsidRPr="00344906">
        <w:rPr>
          <w:rFonts w:eastAsia="Calibri" w:cstheme="minorHAnsi"/>
          <w:sz w:val="24"/>
          <w:szCs w:val="24"/>
          <w:lang w:val="el-GR"/>
        </w:rPr>
        <w:t>α</w:t>
      </w:r>
      <w:r w:rsidRPr="00344906">
        <w:rPr>
          <w:rFonts w:eastAsia="Calibri" w:cstheme="minorHAnsi"/>
          <w:sz w:val="24"/>
          <w:szCs w:val="24"/>
          <w:lang w:val="el-GR"/>
        </w:rPr>
        <w:t>σμα</w:t>
      </w:r>
      <w:r w:rsidR="00743342" w:rsidRPr="00344906">
        <w:rPr>
          <w:rFonts w:eastAsia="Calibri" w:cstheme="minorHAnsi"/>
          <w:sz w:val="24"/>
          <w:szCs w:val="24"/>
        </w:rPr>
        <w:t>:«</w:t>
      </w:r>
      <w:r w:rsidR="006C6A8C" w:rsidRPr="00344906">
        <w:rPr>
          <w:rFonts w:eastAsia="Calibri" w:cstheme="minorHAnsi"/>
          <w:b/>
          <w:bCs/>
          <w:sz w:val="24"/>
          <w:szCs w:val="24"/>
        </w:rPr>
        <w:t>Hercules boves</w:t>
      </w:r>
      <w:r w:rsidR="00743342" w:rsidRPr="00344906">
        <w:rPr>
          <w:rFonts w:eastAsia="Calibri" w:cstheme="minorHAnsi"/>
          <w:sz w:val="24"/>
          <w:szCs w:val="24"/>
        </w:rPr>
        <w:t>...</w:t>
      </w:r>
      <w:r w:rsidR="006C6A8C" w:rsidRPr="00344906">
        <w:rPr>
          <w:rFonts w:eastAsia="Calibri" w:cstheme="minorHAnsi"/>
          <w:bCs/>
          <w:sz w:val="24"/>
          <w:szCs w:val="24"/>
        </w:rPr>
        <w:t xml:space="preserve"> </w:t>
      </w:r>
      <w:r w:rsidR="006C6A8C" w:rsidRPr="00344906">
        <w:rPr>
          <w:rFonts w:eastAsia="Calibri" w:cstheme="minorHAnsi"/>
          <w:b/>
          <w:bCs/>
          <w:sz w:val="24"/>
          <w:szCs w:val="24"/>
        </w:rPr>
        <w:t>ad proximam speluncam;</w:t>
      </w:r>
      <w:r w:rsidR="00743342" w:rsidRPr="00344906">
        <w:rPr>
          <w:rFonts w:eastAsia="Calibri" w:cstheme="minorHAnsi"/>
          <w:sz w:val="24"/>
          <w:szCs w:val="24"/>
        </w:rPr>
        <w:t>»</w:t>
      </w:r>
      <w:r w:rsidR="007C5B3A" w:rsidRPr="00344906">
        <w:rPr>
          <w:rFonts w:eastAsia="Calibri" w:cstheme="minorHAnsi"/>
          <w:sz w:val="24"/>
          <w:szCs w:val="24"/>
        </w:rPr>
        <w:tab/>
      </w:r>
      <w:r w:rsidR="006C6A8C" w:rsidRPr="00344906">
        <w:rPr>
          <w:rFonts w:eastAsia="Calibri" w:cstheme="minorHAnsi"/>
          <w:sz w:val="24"/>
          <w:szCs w:val="24"/>
        </w:rPr>
        <w:tab/>
      </w:r>
      <w:r w:rsidR="006C6A8C" w:rsidRPr="00344906">
        <w:rPr>
          <w:rFonts w:cstheme="minorHAnsi"/>
          <w:b/>
          <w:bCs/>
          <w:sz w:val="24"/>
          <w:szCs w:val="24"/>
        </w:rPr>
        <w:t>(</w:t>
      </w:r>
      <w:r w:rsidR="006C6A8C" w:rsidRPr="00344906">
        <w:rPr>
          <w:rFonts w:cstheme="minorHAnsi"/>
          <w:b/>
          <w:bCs/>
          <w:sz w:val="24"/>
          <w:szCs w:val="24"/>
          <w:lang w:val="el-GR"/>
        </w:rPr>
        <w:t>Μονάδες</w:t>
      </w:r>
      <w:r w:rsidR="006C6A8C" w:rsidRPr="00344906">
        <w:rPr>
          <w:rFonts w:cstheme="minorHAnsi"/>
          <w:b/>
          <w:bCs/>
          <w:sz w:val="24"/>
          <w:szCs w:val="24"/>
        </w:rPr>
        <w:t xml:space="preserve"> 2</w:t>
      </w:r>
      <w:r w:rsidR="00B76B06" w:rsidRPr="00B76B06">
        <w:rPr>
          <w:rFonts w:cstheme="minorHAnsi"/>
          <w:b/>
          <w:bCs/>
          <w:sz w:val="24"/>
          <w:szCs w:val="24"/>
        </w:rPr>
        <w:t>0</w:t>
      </w:r>
      <w:r w:rsidR="006C6A8C" w:rsidRPr="00344906">
        <w:rPr>
          <w:rFonts w:cstheme="minorHAnsi"/>
          <w:b/>
          <w:bCs/>
          <w:sz w:val="24"/>
          <w:szCs w:val="24"/>
        </w:rPr>
        <w:t>)</w:t>
      </w:r>
    </w:p>
    <w:p w14:paraId="46793048" w14:textId="72E97094" w:rsidR="00344906" w:rsidRPr="006F197B" w:rsidRDefault="00344906" w:rsidP="006F197B">
      <w:pPr>
        <w:spacing w:after="0" w:line="276" w:lineRule="auto"/>
        <w:jc w:val="both"/>
        <w:rPr>
          <w:rFonts w:eastAsia="Times New Roman" w:cstheme="minorHAnsi"/>
          <w:color w:val="00B050"/>
          <w:sz w:val="24"/>
          <w:szCs w:val="24"/>
          <w:lang w:val="el-GR"/>
        </w:rPr>
      </w:pPr>
      <w:r w:rsidRPr="006F197B">
        <w:rPr>
          <w:rFonts w:eastAsia="Times New Roman" w:cstheme="minorHAnsi"/>
          <w:color w:val="00B050"/>
          <w:sz w:val="24"/>
          <w:szCs w:val="24"/>
          <w:lang w:val="el-GR"/>
        </w:rPr>
        <w:t>Ο Ηρακλής λέγεται ότι οδήγησε τα βόδια του Γηρυόνη από  την Ισπανία σε αυτόν τον τόπο, όπου αργότερα ο Ρωμύλος           έχτισε την πόλη Ρώμη.  Ο Ηρακλής λέγεται ότι ξεκούρασε τα βόδια κοντά στον Τίβερη τον ποταμό και ο ίδιος ότι αποκοιμήθηκε εκεί κουρασμένος από το δρόμο. Τότε ο Κάκος</w:t>
      </w:r>
      <w:r w:rsidR="006F197B">
        <w:rPr>
          <w:rFonts w:eastAsia="Times New Roman" w:cstheme="minorHAnsi"/>
          <w:color w:val="00B050"/>
          <w:sz w:val="24"/>
          <w:szCs w:val="24"/>
          <w:lang w:val="el-GR"/>
        </w:rPr>
        <w:t>,</w:t>
      </w:r>
      <w:r w:rsidRPr="006F197B">
        <w:rPr>
          <w:rFonts w:eastAsia="Times New Roman" w:cstheme="minorHAnsi"/>
          <w:color w:val="00B050"/>
          <w:sz w:val="24"/>
          <w:szCs w:val="24"/>
          <w:lang w:val="el-GR"/>
        </w:rPr>
        <w:t xml:space="preserve"> ο βοσκός, έχοντας πεποίθηση στις δυνάμεις (του),     έσυρε κάποια βόδια από τις ουρές στραμμένα ανάποδα σε (μια) σπηλιά. Μόλις ο Ηρακλής, αφού σηκώθηκε</w:t>
      </w:r>
      <w:r w:rsidR="006F197B" w:rsidRPr="006F197B">
        <w:rPr>
          <w:rFonts w:eastAsia="Times New Roman" w:cstheme="minorHAnsi"/>
          <w:color w:val="00B050"/>
          <w:sz w:val="24"/>
          <w:szCs w:val="24"/>
          <w:lang w:val="el-GR"/>
        </w:rPr>
        <w:t xml:space="preserve"> </w:t>
      </w:r>
      <w:r w:rsidRPr="006F197B">
        <w:rPr>
          <w:rFonts w:eastAsia="Times New Roman" w:cstheme="minorHAnsi"/>
          <w:color w:val="00B050"/>
          <w:sz w:val="24"/>
          <w:szCs w:val="24"/>
          <w:lang w:val="el-GR"/>
        </w:rPr>
        <w:t>από</w:t>
      </w:r>
      <w:r w:rsidR="006F197B" w:rsidRPr="006F197B">
        <w:rPr>
          <w:rFonts w:eastAsia="Times New Roman" w:cstheme="minorHAnsi"/>
          <w:color w:val="00B050"/>
          <w:sz w:val="24"/>
          <w:szCs w:val="24"/>
          <w:lang w:val="el-GR"/>
        </w:rPr>
        <w:t xml:space="preserve"> </w:t>
      </w:r>
      <w:r w:rsidRPr="006F197B">
        <w:rPr>
          <w:rFonts w:eastAsia="Times New Roman" w:cstheme="minorHAnsi"/>
          <w:color w:val="00B050"/>
          <w:sz w:val="24"/>
          <w:szCs w:val="24"/>
          <w:lang w:val="el-GR"/>
        </w:rPr>
        <w:t>τον ύπνο,</w:t>
      </w:r>
      <w:r w:rsidR="006F197B" w:rsidRPr="006F197B">
        <w:rPr>
          <w:rFonts w:eastAsia="Times New Roman" w:cstheme="minorHAnsi"/>
          <w:color w:val="00B050"/>
          <w:sz w:val="24"/>
          <w:szCs w:val="24"/>
          <w:lang w:val="el-GR"/>
        </w:rPr>
        <w:t xml:space="preserve"> </w:t>
      </w:r>
      <w:r w:rsidRPr="006F197B">
        <w:rPr>
          <w:rFonts w:eastAsia="Times New Roman" w:cstheme="minorHAnsi"/>
          <w:color w:val="00B050"/>
          <w:sz w:val="24"/>
          <w:szCs w:val="24"/>
          <w:lang w:val="el-GR"/>
        </w:rPr>
        <w:t>παρατήρησε</w:t>
      </w:r>
      <w:r w:rsidR="006F197B" w:rsidRPr="006F197B">
        <w:rPr>
          <w:rFonts w:eastAsia="Times New Roman" w:cstheme="minorHAnsi"/>
          <w:color w:val="00B050"/>
          <w:sz w:val="24"/>
          <w:szCs w:val="24"/>
          <w:lang w:val="el-GR"/>
        </w:rPr>
        <w:t xml:space="preserve"> </w:t>
      </w:r>
      <w:r w:rsidRPr="006F197B">
        <w:rPr>
          <w:rFonts w:eastAsia="Times New Roman" w:cstheme="minorHAnsi"/>
          <w:color w:val="00B050"/>
          <w:sz w:val="24"/>
          <w:szCs w:val="24"/>
          <w:lang w:val="el-GR"/>
        </w:rPr>
        <w:t>το κοπάδι και</w:t>
      </w:r>
      <w:r w:rsidR="006F197B" w:rsidRPr="006F197B">
        <w:rPr>
          <w:rFonts w:eastAsia="Times New Roman" w:cstheme="minorHAnsi"/>
          <w:color w:val="00B050"/>
          <w:sz w:val="24"/>
          <w:szCs w:val="24"/>
          <w:lang w:val="el-GR"/>
        </w:rPr>
        <w:t xml:space="preserve"> </w:t>
      </w:r>
      <w:r w:rsidRPr="006F197B">
        <w:rPr>
          <w:rFonts w:eastAsia="Times New Roman" w:cstheme="minorHAnsi"/>
          <w:color w:val="00B050"/>
          <w:sz w:val="24"/>
          <w:szCs w:val="24"/>
          <w:lang w:val="el-GR"/>
        </w:rPr>
        <w:t>κατάλαβε ότι</w:t>
      </w:r>
      <w:r w:rsidR="006F197B" w:rsidRPr="006F197B">
        <w:rPr>
          <w:rFonts w:eastAsia="Times New Roman" w:cstheme="minorHAnsi"/>
          <w:color w:val="00B050"/>
          <w:sz w:val="24"/>
          <w:szCs w:val="24"/>
          <w:lang w:val="el-GR"/>
        </w:rPr>
        <w:t xml:space="preserve"> </w:t>
      </w:r>
      <w:r w:rsidRPr="006F197B">
        <w:rPr>
          <w:rFonts w:eastAsia="Times New Roman" w:cstheme="minorHAnsi"/>
          <w:color w:val="00B050"/>
          <w:sz w:val="24"/>
          <w:szCs w:val="24"/>
          <w:lang w:val="el-GR"/>
        </w:rPr>
        <w:t>ένα μέρος (του)</w:t>
      </w:r>
      <w:r w:rsidR="006F197B" w:rsidRPr="006F197B">
        <w:rPr>
          <w:rFonts w:eastAsia="Times New Roman" w:cstheme="minorHAnsi"/>
          <w:color w:val="00B050"/>
          <w:sz w:val="24"/>
          <w:szCs w:val="24"/>
          <w:lang w:val="el-GR"/>
        </w:rPr>
        <w:t xml:space="preserve"> </w:t>
      </w:r>
      <w:r w:rsidRPr="006F197B">
        <w:rPr>
          <w:rFonts w:eastAsia="Times New Roman" w:cstheme="minorHAnsi"/>
          <w:color w:val="00B050"/>
          <w:sz w:val="24"/>
          <w:szCs w:val="24"/>
          <w:lang w:val="el-GR"/>
        </w:rPr>
        <w:t>έλειπε,</w:t>
      </w:r>
      <w:r w:rsidR="006F197B" w:rsidRPr="006F197B">
        <w:rPr>
          <w:rFonts w:eastAsia="Times New Roman" w:cstheme="minorHAnsi"/>
          <w:color w:val="00B050"/>
          <w:sz w:val="24"/>
          <w:szCs w:val="24"/>
          <w:lang w:val="el-GR"/>
        </w:rPr>
        <w:t xml:space="preserve"> </w:t>
      </w:r>
      <w:r w:rsidRPr="006F197B">
        <w:rPr>
          <w:rFonts w:eastAsia="Times New Roman" w:cstheme="minorHAnsi"/>
          <w:color w:val="00B050"/>
          <w:sz w:val="24"/>
          <w:szCs w:val="24"/>
          <w:lang w:val="el-GR"/>
        </w:rPr>
        <w:t>κατευθύνεται</w:t>
      </w:r>
      <w:r w:rsidR="006F197B" w:rsidRPr="006F197B">
        <w:rPr>
          <w:rFonts w:eastAsia="Times New Roman" w:cstheme="minorHAnsi"/>
          <w:color w:val="00B050"/>
          <w:sz w:val="24"/>
          <w:szCs w:val="24"/>
          <w:lang w:val="el-GR"/>
        </w:rPr>
        <w:t xml:space="preserve"> προς </w:t>
      </w:r>
      <w:r w:rsidRPr="006F197B">
        <w:rPr>
          <w:rFonts w:eastAsia="Times New Roman" w:cstheme="minorHAnsi"/>
          <w:color w:val="00B050"/>
          <w:sz w:val="24"/>
          <w:szCs w:val="24"/>
          <w:lang w:val="el-GR"/>
        </w:rPr>
        <w:t>την πιο κοντινή</w:t>
      </w:r>
      <w:r w:rsidR="006F197B" w:rsidRPr="006F197B">
        <w:rPr>
          <w:rFonts w:eastAsia="Times New Roman" w:cstheme="minorHAnsi"/>
          <w:color w:val="00B050"/>
          <w:sz w:val="24"/>
          <w:szCs w:val="24"/>
          <w:lang w:val="el-GR"/>
        </w:rPr>
        <w:t xml:space="preserve"> </w:t>
      </w:r>
      <w:r w:rsidRPr="006F197B">
        <w:rPr>
          <w:rFonts w:eastAsia="Times New Roman" w:cstheme="minorHAnsi"/>
          <w:color w:val="00B050"/>
          <w:sz w:val="24"/>
          <w:szCs w:val="24"/>
          <w:lang w:val="el-GR"/>
        </w:rPr>
        <w:t xml:space="preserve">σπηλιά∙ </w:t>
      </w:r>
    </w:p>
    <w:p w14:paraId="519779B8" w14:textId="47C82860" w:rsidR="006F197B" w:rsidRPr="00B76B06" w:rsidRDefault="006F197B" w:rsidP="006F197B">
      <w:pPr>
        <w:spacing w:after="0" w:line="276" w:lineRule="auto"/>
        <w:jc w:val="both"/>
        <w:rPr>
          <w:rFonts w:eastAsia="Times New Roman" w:cstheme="minorHAnsi"/>
          <w:color w:val="CC0099"/>
          <w:sz w:val="24"/>
          <w:szCs w:val="24"/>
          <w:u w:val="single"/>
          <w:lang w:val="el-GR" w:eastAsia="el-GR"/>
        </w:rPr>
      </w:pPr>
      <w:bookmarkStart w:id="0" w:name="_Hlk171383950"/>
      <w:r w:rsidRPr="00B76B06">
        <w:rPr>
          <w:rFonts w:eastAsia="Times New Roman" w:cstheme="minorHAnsi"/>
          <w:color w:val="CC0099"/>
          <w:sz w:val="24"/>
          <w:szCs w:val="24"/>
          <w:u w:val="single"/>
          <w:lang w:val="el-GR" w:eastAsia="el-GR"/>
        </w:rPr>
        <w:t xml:space="preserve">Μετάφραση του </w:t>
      </w:r>
      <w:r w:rsidRPr="00B76B06">
        <w:rPr>
          <w:rFonts w:eastAsia="Times New Roman" w:cstheme="minorHAnsi"/>
          <w:color w:val="CC0099"/>
          <w:sz w:val="24"/>
          <w:szCs w:val="24"/>
          <w:u w:val="single"/>
          <w:lang w:eastAsia="el-GR"/>
        </w:rPr>
        <w:t>Study</w:t>
      </w:r>
      <w:r w:rsidRPr="00B76B06">
        <w:rPr>
          <w:rFonts w:eastAsia="Times New Roman" w:cstheme="minorHAnsi"/>
          <w:color w:val="CC0099"/>
          <w:sz w:val="24"/>
          <w:szCs w:val="24"/>
          <w:u w:val="single"/>
          <w:lang w:val="el-GR" w:eastAsia="el-GR"/>
        </w:rPr>
        <w:t>4</w:t>
      </w:r>
      <w:r w:rsidRPr="00B76B06">
        <w:rPr>
          <w:rFonts w:eastAsia="Times New Roman" w:cstheme="minorHAnsi"/>
          <w:color w:val="CC0099"/>
          <w:sz w:val="24"/>
          <w:szCs w:val="24"/>
          <w:u w:val="single"/>
          <w:lang w:eastAsia="el-GR"/>
        </w:rPr>
        <w:t>exams</w:t>
      </w:r>
    </w:p>
    <w:bookmarkEnd w:id="0"/>
    <w:p w14:paraId="4753F2C0" w14:textId="1C67DE00" w:rsidR="00344906" w:rsidRPr="006F197B" w:rsidRDefault="00344906" w:rsidP="006F197B">
      <w:pPr>
        <w:spacing w:after="0" w:line="276" w:lineRule="auto"/>
        <w:jc w:val="both"/>
        <w:rPr>
          <w:rFonts w:eastAsia="Times New Roman" w:cstheme="minorHAnsi"/>
          <w:color w:val="00B050"/>
          <w:sz w:val="24"/>
          <w:szCs w:val="24"/>
          <w:lang w:val="el-GR"/>
        </w:rPr>
      </w:pPr>
      <w:r w:rsidRPr="006F197B">
        <w:rPr>
          <w:rFonts w:eastAsia="Times New Roman" w:cstheme="minorHAnsi"/>
          <w:color w:val="00B050"/>
          <w:sz w:val="24"/>
          <w:szCs w:val="24"/>
          <w:lang w:val="el-GR"/>
        </w:rPr>
        <w:t>Λέγεται ότι ο Ηρακλής οδήγησε τα βόδια του Γηρυόνη από την Ισπανία σε αυτόν τον τόπο, όπου αργότερα ο Ρωμύλος έχτισε τη Ρώμη (την πόλη Ρώμη). Λέγεται (αναφέρεται) ότι ο Ηρακλής ξεκούρασε τα βόδια κοντά στον Τίβερη ποταμό και ότι ο ίδιος κοιμήθηκε εκεί κουρασμένος από το δρόμο. Τότε ο βοσκός Κάκος, έχοντας εμπιστοσύνη στις δυνάμεις του, έσυρε από τις ουρές σε μια σπηλιά μερικά βόδια γυρισμένα ανάποδα. Όταν ο Ηρακλής, αφού ξύπνησε (ή σηκώθηκε από τον ύπνο), είδε το κοπάδι και κατάλαβε ότι έλειπε ένα μέρος, κατευθύνθηκε στη σπηλιά που ήταν πολύ κοντά του∙</w:t>
      </w:r>
    </w:p>
    <w:p w14:paraId="01D89F98" w14:textId="70F6CE44" w:rsidR="00F21C08" w:rsidRPr="00344906" w:rsidRDefault="006C6A8C" w:rsidP="00344906">
      <w:pPr>
        <w:spacing w:after="0" w:line="276" w:lineRule="auto"/>
        <w:rPr>
          <w:rFonts w:cstheme="minorHAnsi"/>
          <w:sz w:val="24"/>
          <w:szCs w:val="24"/>
          <w:lang w:val="el-GR"/>
        </w:rPr>
      </w:pPr>
      <w:r w:rsidRPr="00344906">
        <w:rPr>
          <w:rFonts w:cstheme="minorHAnsi"/>
          <w:sz w:val="24"/>
          <w:szCs w:val="24"/>
          <w:lang w:val="el-GR"/>
        </w:rPr>
        <w:t xml:space="preserve">   </w:t>
      </w:r>
      <w:r w:rsidR="007C5B3A" w:rsidRPr="00344906">
        <w:rPr>
          <w:rFonts w:eastAsia="Calibri" w:cstheme="minorHAnsi"/>
          <w:sz w:val="24"/>
          <w:szCs w:val="24"/>
          <w:lang w:val="el-GR"/>
        </w:rPr>
        <w:tab/>
      </w:r>
    </w:p>
    <w:p w14:paraId="3E87515A" w14:textId="5B68A285" w:rsidR="00BF3BE6" w:rsidRPr="00344906" w:rsidRDefault="000B0520" w:rsidP="00344906">
      <w:pPr>
        <w:spacing w:after="0" w:line="276" w:lineRule="auto"/>
        <w:rPr>
          <w:rFonts w:cstheme="minorHAnsi"/>
          <w:b/>
          <w:bCs/>
          <w:sz w:val="24"/>
          <w:szCs w:val="24"/>
          <w:lang w:val="el-GR"/>
        </w:rPr>
      </w:pPr>
      <w:r w:rsidRPr="00344906">
        <w:rPr>
          <w:rFonts w:cstheme="minorHAnsi"/>
          <w:b/>
          <w:bCs/>
          <w:sz w:val="24"/>
          <w:szCs w:val="24"/>
          <w:lang w:val="el-GR"/>
        </w:rPr>
        <w:t>Β</w:t>
      </w:r>
      <w:r w:rsidR="00310D4E" w:rsidRPr="00344906">
        <w:rPr>
          <w:rFonts w:cstheme="minorHAnsi"/>
          <w:b/>
          <w:bCs/>
          <w:sz w:val="24"/>
          <w:szCs w:val="24"/>
          <w:lang w:val="el-GR"/>
        </w:rPr>
        <w:t xml:space="preserve">. </w:t>
      </w:r>
      <w:r w:rsidRPr="00344906">
        <w:rPr>
          <w:rFonts w:cstheme="minorHAnsi"/>
          <w:b/>
          <w:bCs/>
          <w:sz w:val="24"/>
          <w:szCs w:val="24"/>
          <w:lang w:val="el-GR"/>
        </w:rPr>
        <w:t>1.</w:t>
      </w:r>
      <w:r w:rsidR="001579A6" w:rsidRPr="00344906">
        <w:rPr>
          <w:rFonts w:cstheme="minorHAnsi"/>
          <w:b/>
          <w:bCs/>
          <w:sz w:val="24"/>
          <w:szCs w:val="24"/>
          <w:lang w:val="el-GR"/>
        </w:rPr>
        <w:t xml:space="preserve"> </w:t>
      </w:r>
      <w:r w:rsidR="00A37E29" w:rsidRPr="00344906">
        <w:rPr>
          <w:rFonts w:cstheme="minorHAnsi"/>
          <w:bCs/>
          <w:sz w:val="24"/>
          <w:szCs w:val="24"/>
          <w:lang w:val="el-GR"/>
        </w:rPr>
        <w:t>Πώς αποδεικνύεται ότι το μεγαλείο του λυρισμού του Οράτιου αναγνωρίσθηκε ήδη από τους συγχρόνους του;</w:t>
      </w:r>
      <w:r w:rsidR="00BF3BE6" w:rsidRPr="00344906">
        <w:rPr>
          <w:rFonts w:cstheme="minorHAnsi"/>
          <w:bCs/>
          <w:sz w:val="24"/>
          <w:szCs w:val="24"/>
          <w:lang w:val="el-GR"/>
        </w:rPr>
        <w:t xml:space="preserve">     </w:t>
      </w:r>
      <w:r w:rsidR="00BE7901" w:rsidRPr="00344906">
        <w:rPr>
          <w:rFonts w:cstheme="minorHAnsi"/>
          <w:bCs/>
          <w:sz w:val="24"/>
          <w:szCs w:val="24"/>
          <w:lang w:val="el-GR"/>
        </w:rPr>
        <w:tab/>
      </w:r>
      <w:r w:rsidR="00BE7901" w:rsidRPr="00344906">
        <w:rPr>
          <w:rFonts w:cstheme="minorHAnsi"/>
          <w:bCs/>
          <w:sz w:val="24"/>
          <w:szCs w:val="24"/>
          <w:lang w:val="el-GR"/>
        </w:rPr>
        <w:tab/>
      </w:r>
      <w:r w:rsidR="00BF3BE6" w:rsidRPr="00344906">
        <w:rPr>
          <w:rFonts w:cstheme="minorHAnsi"/>
          <w:bCs/>
          <w:sz w:val="24"/>
          <w:szCs w:val="24"/>
          <w:lang w:val="el-GR"/>
        </w:rPr>
        <w:t xml:space="preserve">  </w:t>
      </w:r>
      <w:r w:rsidR="0067009B" w:rsidRPr="00344906">
        <w:rPr>
          <w:rFonts w:cstheme="minorHAnsi"/>
          <w:bCs/>
          <w:sz w:val="24"/>
          <w:szCs w:val="24"/>
          <w:lang w:val="el-GR"/>
        </w:rPr>
        <w:tab/>
      </w:r>
      <w:r w:rsidR="0067009B" w:rsidRPr="00344906">
        <w:rPr>
          <w:rFonts w:cstheme="minorHAnsi"/>
          <w:bCs/>
          <w:sz w:val="24"/>
          <w:szCs w:val="24"/>
          <w:lang w:val="el-GR"/>
        </w:rPr>
        <w:tab/>
      </w:r>
      <w:r w:rsidR="00BF3BE6" w:rsidRPr="00344906">
        <w:rPr>
          <w:rFonts w:cstheme="minorHAnsi"/>
          <w:bCs/>
          <w:sz w:val="24"/>
          <w:szCs w:val="24"/>
          <w:lang w:val="el-GR"/>
        </w:rPr>
        <w:t xml:space="preserve">          </w:t>
      </w:r>
      <w:r w:rsidR="00A37E29" w:rsidRPr="00344906">
        <w:rPr>
          <w:rFonts w:cstheme="minorHAnsi"/>
          <w:bCs/>
          <w:sz w:val="24"/>
          <w:szCs w:val="24"/>
          <w:lang w:val="el-GR"/>
        </w:rPr>
        <w:tab/>
      </w:r>
      <w:r w:rsidR="00A37E29" w:rsidRPr="00344906">
        <w:rPr>
          <w:rFonts w:cstheme="minorHAnsi"/>
          <w:bCs/>
          <w:sz w:val="24"/>
          <w:szCs w:val="24"/>
          <w:lang w:val="el-GR"/>
        </w:rPr>
        <w:tab/>
      </w:r>
      <w:r w:rsidR="00BF3BE6" w:rsidRPr="00344906">
        <w:rPr>
          <w:rFonts w:cstheme="minorHAnsi"/>
          <w:bCs/>
          <w:sz w:val="24"/>
          <w:szCs w:val="24"/>
          <w:lang w:val="el-GR"/>
        </w:rPr>
        <w:t xml:space="preserve">                                                                  </w:t>
      </w:r>
      <w:r w:rsidR="00BF3BE6" w:rsidRPr="00344906">
        <w:rPr>
          <w:rFonts w:cstheme="minorHAnsi"/>
          <w:bCs/>
          <w:sz w:val="24"/>
          <w:szCs w:val="24"/>
          <w:lang w:val="el-GR"/>
        </w:rPr>
        <w:tab/>
      </w:r>
      <w:r w:rsidR="00BF3BE6" w:rsidRPr="00344906">
        <w:rPr>
          <w:rFonts w:cstheme="minorHAnsi"/>
          <w:b/>
          <w:bCs/>
          <w:sz w:val="24"/>
          <w:szCs w:val="24"/>
          <w:lang w:val="el-GR"/>
        </w:rPr>
        <w:t>(Μονάδες 10)</w:t>
      </w:r>
    </w:p>
    <w:p w14:paraId="6848D01F" w14:textId="77777777" w:rsidR="00A37E29" w:rsidRPr="00344906" w:rsidRDefault="0067009B" w:rsidP="00344906">
      <w:pPr>
        <w:spacing w:after="0" w:line="276" w:lineRule="auto"/>
        <w:rPr>
          <w:rFonts w:eastAsia="Times New Roman" w:cstheme="minorHAnsi"/>
          <w:color w:val="00B050"/>
          <w:sz w:val="24"/>
          <w:szCs w:val="24"/>
          <w:lang w:val="el-GR"/>
        </w:rPr>
      </w:pPr>
      <w:r w:rsidRPr="00344906">
        <w:rPr>
          <w:rFonts w:eastAsia="Times New Roman" w:cstheme="minorHAnsi"/>
          <w:color w:val="00B050"/>
          <w:sz w:val="24"/>
          <w:szCs w:val="24"/>
          <w:lang w:val="el-GR"/>
        </w:rPr>
        <w:t xml:space="preserve">Το μεγαλείο του λυρισμού του Οράτιου αναγνωρίσθηκε ήδη από τους συγχρόνους του, αφού σ' αυτόν ανέθεσε ο Αύγουστος τη σύνθεση του </w:t>
      </w:r>
      <w:r w:rsidRPr="00344906">
        <w:rPr>
          <w:rFonts w:eastAsia="Times New Roman" w:cstheme="minorHAnsi"/>
          <w:i/>
          <w:iCs/>
          <w:color w:val="00B050"/>
          <w:sz w:val="24"/>
          <w:szCs w:val="24"/>
          <w:lang w:val="el-GR"/>
        </w:rPr>
        <w:t xml:space="preserve">Ύμνου της Εκατονταετίας ( </w:t>
      </w:r>
      <w:r w:rsidRPr="00344906">
        <w:rPr>
          <w:rFonts w:eastAsia="Times New Roman" w:cstheme="minorHAnsi"/>
          <w:i/>
          <w:iCs/>
          <w:color w:val="00B050"/>
          <w:sz w:val="24"/>
          <w:szCs w:val="24"/>
        </w:rPr>
        <w:t>Carmen</w:t>
      </w:r>
      <w:r w:rsidRPr="00344906">
        <w:rPr>
          <w:rFonts w:eastAsia="Times New Roman" w:cstheme="minorHAnsi"/>
          <w:i/>
          <w:iCs/>
          <w:color w:val="00B050"/>
          <w:sz w:val="24"/>
          <w:szCs w:val="24"/>
          <w:lang w:val="el-GR"/>
        </w:rPr>
        <w:t xml:space="preserve"> </w:t>
      </w:r>
      <w:r w:rsidRPr="00344906">
        <w:rPr>
          <w:rFonts w:eastAsia="Times New Roman" w:cstheme="minorHAnsi"/>
          <w:i/>
          <w:iCs/>
          <w:color w:val="00B050"/>
          <w:sz w:val="24"/>
          <w:szCs w:val="24"/>
        </w:rPr>
        <w:t>saeculare</w:t>
      </w:r>
      <w:r w:rsidRPr="00344906">
        <w:rPr>
          <w:rFonts w:eastAsia="Times New Roman" w:cstheme="minorHAnsi"/>
          <w:i/>
          <w:iCs/>
          <w:color w:val="00B050"/>
          <w:sz w:val="24"/>
          <w:szCs w:val="24"/>
          <w:lang w:val="el-GR"/>
        </w:rPr>
        <w:t xml:space="preserve"> ) </w:t>
      </w:r>
      <w:r w:rsidRPr="00344906">
        <w:rPr>
          <w:rFonts w:eastAsia="Times New Roman" w:cstheme="minorHAnsi"/>
          <w:color w:val="00B050"/>
          <w:sz w:val="24"/>
          <w:szCs w:val="24"/>
          <w:lang w:val="el-GR"/>
        </w:rPr>
        <w:t>για την επίσημη έναρξη της «</w:t>
      </w:r>
      <w:r w:rsidRPr="00344906">
        <w:rPr>
          <w:rFonts w:eastAsia="Times New Roman" w:cstheme="minorHAnsi"/>
          <w:color w:val="00B050"/>
          <w:sz w:val="24"/>
          <w:szCs w:val="24"/>
        </w:rPr>
        <w:t>pax</w:t>
      </w:r>
      <w:r w:rsidRPr="00344906">
        <w:rPr>
          <w:rFonts w:eastAsia="Times New Roman" w:cstheme="minorHAnsi"/>
          <w:color w:val="00B050"/>
          <w:sz w:val="24"/>
          <w:szCs w:val="24"/>
          <w:lang w:val="el-GR"/>
        </w:rPr>
        <w:t xml:space="preserve"> </w:t>
      </w:r>
      <w:r w:rsidRPr="00344906">
        <w:rPr>
          <w:rFonts w:eastAsia="Times New Roman" w:cstheme="minorHAnsi"/>
          <w:color w:val="00B050"/>
          <w:sz w:val="24"/>
          <w:szCs w:val="24"/>
        </w:rPr>
        <w:t>Augusta</w:t>
      </w:r>
      <w:r w:rsidRPr="00344906">
        <w:rPr>
          <w:rFonts w:eastAsia="Times New Roman" w:cstheme="minorHAnsi"/>
          <w:color w:val="00B050"/>
          <w:sz w:val="24"/>
          <w:szCs w:val="24"/>
          <w:lang w:val="el-GR"/>
        </w:rPr>
        <w:t>» το 17 π.Χ.</w:t>
      </w:r>
    </w:p>
    <w:p w14:paraId="4C651AB7" w14:textId="77777777" w:rsidR="00A37E29" w:rsidRPr="00344906" w:rsidRDefault="00A37E29" w:rsidP="00344906">
      <w:pPr>
        <w:spacing w:after="0" w:line="276" w:lineRule="auto"/>
        <w:rPr>
          <w:rFonts w:eastAsia="Times New Roman" w:cstheme="minorHAnsi"/>
          <w:color w:val="00B050"/>
          <w:sz w:val="24"/>
          <w:szCs w:val="24"/>
          <w:lang w:val="el-GR"/>
        </w:rPr>
      </w:pPr>
    </w:p>
    <w:p w14:paraId="5DBEB612" w14:textId="122442C7" w:rsidR="003B0BC7" w:rsidRPr="00344906" w:rsidRDefault="002119E1" w:rsidP="00344906">
      <w:pPr>
        <w:spacing w:after="0" w:line="276" w:lineRule="auto"/>
        <w:rPr>
          <w:rFonts w:eastAsia="Times New Roman" w:cstheme="minorHAnsi"/>
          <w:b/>
          <w:bCs/>
          <w:sz w:val="24"/>
          <w:szCs w:val="24"/>
          <w:lang w:val="el-GR" w:eastAsia="el-GR"/>
        </w:rPr>
      </w:pPr>
      <w:r w:rsidRPr="00344906">
        <w:rPr>
          <w:rFonts w:eastAsia="Times New Roman" w:cstheme="minorHAnsi"/>
          <w:b/>
          <w:color w:val="28272B"/>
          <w:sz w:val="24"/>
          <w:szCs w:val="24"/>
          <w:lang w:val="el-GR" w:eastAsia="el-GR"/>
        </w:rPr>
        <w:t>Β. 2</w:t>
      </w:r>
      <w:r w:rsidR="009052F4" w:rsidRPr="00344906">
        <w:rPr>
          <w:rFonts w:eastAsia="Times New Roman" w:cstheme="minorHAnsi"/>
          <w:b/>
          <w:color w:val="28272B"/>
          <w:sz w:val="24"/>
          <w:szCs w:val="24"/>
          <w:lang w:val="el-GR" w:eastAsia="el-GR"/>
        </w:rPr>
        <w:t xml:space="preserve">. </w:t>
      </w:r>
      <w:r w:rsidR="00FC427D" w:rsidRPr="00344906">
        <w:rPr>
          <w:rFonts w:eastAsia="Calibri" w:cstheme="minorHAnsi"/>
          <w:sz w:val="24"/>
          <w:szCs w:val="24"/>
          <w:lang w:val="el-GR"/>
        </w:rPr>
        <w:t xml:space="preserve">Να εντοπίσετε ποια νεοελληνική λέξη από το ζεύγος των λέξεων που σας δίνεται στη στήλη Β έχει ετυμολογική συγγένεια με καθεμιά από τις λατινικές λέξεις της στήλης Α. </w:t>
      </w:r>
      <w:r w:rsidR="00344906">
        <w:rPr>
          <w:rFonts w:eastAsia="Calibri" w:cstheme="minorHAnsi"/>
          <w:sz w:val="24"/>
          <w:szCs w:val="24"/>
          <w:lang w:val="el-GR"/>
        </w:rPr>
        <w:t xml:space="preserve">  </w:t>
      </w:r>
      <w:r w:rsidR="00FC427D" w:rsidRPr="00344906">
        <w:rPr>
          <w:rFonts w:eastAsia="Calibri" w:cstheme="minorHAnsi"/>
          <w:sz w:val="24"/>
          <w:szCs w:val="24"/>
          <w:lang w:val="el-GR"/>
        </w:rPr>
        <w:tab/>
      </w:r>
      <w:r w:rsidR="00FC427D" w:rsidRPr="00344906">
        <w:rPr>
          <w:rFonts w:eastAsia="Calibri" w:cstheme="minorHAnsi"/>
          <w:sz w:val="24"/>
          <w:szCs w:val="24"/>
          <w:lang w:val="el-GR"/>
        </w:rPr>
        <w:tab/>
      </w:r>
      <w:r w:rsidR="00B76B06">
        <w:rPr>
          <w:rFonts w:eastAsia="Calibri" w:cstheme="minorHAnsi"/>
          <w:sz w:val="24"/>
          <w:szCs w:val="24"/>
          <w:lang w:val="el-GR"/>
        </w:rPr>
        <w:t xml:space="preserve">            </w:t>
      </w:r>
      <w:r w:rsidR="00344906">
        <w:rPr>
          <w:rFonts w:eastAsia="Calibri" w:cstheme="minorHAnsi"/>
          <w:sz w:val="24"/>
          <w:szCs w:val="24"/>
          <w:lang w:val="el-GR"/>
        </w:rPr>
        <w:t xml:space="preserve"> </w:t>
      </w:r>
      <w:r w:rsidR="003B0BC7" w:rsidRPr="00344906">
        <w:rPr>
          <w:rFonts w:eastAsia="Times New Roman" w:cstheme="minorHAnsi"/>
          <w:b/>
          <w:bCs/>
          <w:sz w:val="24"/>
          <w:szCs w:val="24"/>
          <w:lang w:val="el-GR" w:eastAsia="el-GR"/>
        </w:rPr>
        <w:t xml:space="preserve">(Μονάδες </w:t>
      </w:r>
      <w:r w:rsidR="00B76B06">
        <w:rPr>
          <w:rFonts w:eastAsia="Times New Roman" w:cstheme="minorHAnsi"/>
          <w:b/>
          <w:bCs/>
          <w:sz w:val="24"/>
          <w:szCs w:val="24"/>
          <w:lang w:val="el-GR" w:eastAsia="el-GR"/>
        </w:rPr>
        <w:t>10</w:t>
      </w:r>
      <w:r w:rsidR="003B0BC7" w:rsidRPr="00344906">
        <w:rPr>
          <w:rFonts w:eastAsia="Times New Roman" w:cstheme="minorHAnsi"/>
          <w:b/>
          <w:bCs/>
          <w:sz w:val="24"/>
          <w:szCs w:val="24"/>
          <w:lang w:val="el-GR" w:eastAsia="el-GR"/>
        </w:rPr>
        <w:t>)</w:t>
      </w:r>
    </w:p>
    <w:tbl>
      <w:tblPr>
        <w:tblStyle w:val="TableGrid1"/>
        <w:tblW w:w="0" w:type="auto"/>
        <w:jc w:val="center"/>
        <w:tblLook w:val="04A0" w:firstRow="1" w:lastRow="0" w:firstColumn="1" w:lastColumn="0" w:noHBand="0" w:noVBand="1"/>
      </w:tblPr>
      <w:tblGrid>
        <w:gridCol w:w="3072"/>
        <w:gridCol w:w="3072"/>
      </w:tblGrid>
      <w:tr w:rsidR="003B0BC7" w:rsidRPr="00344906" w14:paraId="019B6A86" w14:textId="77777777" w:rsidTr="00FF03B4">
        <w:trPr>
          <w:trHeight w:val="314"/>
          <w:jc w:val="center"/>
        </w:trPr>
        <w:tc>
          <w:tcPr>
            <w:tcW w:w="3072" w:type="dxa"/>
            <w:tcBorders>
              <w:top w:val="single" w:sz="4" w:space="0" w:color="auto"/>
              <w:left w:val="single" w:sz="4" w:space="0" w:color="auto"/>
              <w:bottom w:val="single" w:sz="4" w:space="0" w:color="auto"/>
              <w:right w:val="single" w:sz="4" w:space="0" w:color="auto"/>
            </w:tcBorders>
            <w:hideMark/>
          </w:tcPr>
          <w:p w14:paraId="71956689" w14:textId="77777777" w:rsidR="003B0BC7" w:rsidRPr="00344906" w:rsidRDefault="003B0BC7" w:rsidP="00344906">
            <w:pPr>
              <w:spacing w:line="276" w:lineRule="auto"/>
              <w:jc w:val="both"/>
              <w:rPr>
                <w:rFonts w:asciiTheme="minorHAnsi" w:hAnsiTheme="minorHAnsi" w:cstheme="minorHAnsi"/>
                <w:sz w:val="24"/>
                <w:szCs w:val="24"/>
              </w:rPr>
            </w:pPr>
            <w:r w:rsidRPr="00344906">
              <w:rPr>
                <w:rFonts w:asciiTheme="minorHAnsi" w:hAnsiTheme="minorHAnsi" w:cstheme="minorHAnsi"/>
                <w:sz w:val="24"/>
                <w:szCs w:val="24"/>
              </w:rPr>
              <w:t>Α</w:t>
            </w:r>
          </w:p>
        </w:tc>
        <w:tc>
          <w:tcPr>
            <w:tcW w:w="3072" w:type="dxa"/>
            <w:tcBorders>
              <w:top w:val="single" w:sz="4" w:space="0" w:color="auto"/>
              <w:left w:val="single" w:sz="4" w:space="0" w:color="auto"/>
              <w:bottom w:val="single" w:sz="4" w:space="0" w:color="auto"/>
              <w:right w:val="single" w:sz="4" w:space="0" w:color="auto"/>
            </w:tcBorders>
            <w:hideMark/>
          </w:tcPr>
          <w:p w14:paraId="0B8B7F32" w14:textId="77777777" w:rsidR="003B0BC7" w:rsidRPr="00344906" w:rsidRDefault="003B0BC7" w:rsidP="00344906">
            <w:pPr>
              <w:spacing w:line="276" w:lineRule="auto"/>
              <w:jc w:val="both"/>
              <w:rPr>
                <w:rFonts w:asciiTheme="minorHAnsi" w:hAnsiTheme="minorHAnsi" w:cstheme="minorHAnsi"/>
                <w:sz w:val="24"/>
                <w:szCs w:val="24"/>
              </w:rPr>
            </w:pPr>
            <w:r w:rsidRPr="00344906">
              <w:rPr>
                <w:rFonts w:asciiTheme="minorHAnsi" w:hAnsiTheme="minorHAnsi" w:cstheme="minorHAnsi"/>
                <w:sz w:val="24"/>
                <w:szCs w:val="24"/>
              </w:rPr>
              <w:t>Β</w:t>
            </w:r>
          </w:p>
        </w:tc>
      </w:tr>
      <w:tr w:rsidR="003B0BC7" w:rsidRPr="00344906" w14:paraId="6E8D8979" w14:textId="77777777" w:rsidTr="00FF03B4">
        <w:trPr>
          <w:trHeight w:val="306"/>
          <w:jc w:val="center"/>
        </w:trPr>
        <w:tc>
          <w:tcPr>
            <w:tcW w:w="3072" w:type="dxa"/>
            <w:tcBorders>
              <w:top w:val="single" w:sz="4" w:space="0" w:color="auto"/>
              <w:left w:val="single" w:sz="4" w:space="0" w:color="auto"/>
              <w:bottom w:val="single" w:sz="4" w:space="0" w:color="auto"/>
              <w:right w:val="single" w:sz="4" w:space="0" w:color="auto"/>
            </w:tcBorders>
            <w:hideMark/>
          </w:tcPr>
          <w:p w14:paraId="4252437D" w14:textId="77777777" w:rsidR="003B0BC7" w:rsidRPr="00344906" w:rsidRDefault="006E5953" w:rsidP="00344906">
            <w:pPr>
              <w:spacing w:line="276" w:lineRule="auto"/>
              <w:jc w:val="both"/>
              <w:rPr>
                <w:rFonts w:asciiTheme="minorHAnsi" w:hAnsiTheme="minorHAnsi" w:cstheme="minorHAnsi"/>
                <w:sz w:val="24"/>
                <w:szCs w:val="24"/>
                <w:lang w:val="en-US"/>
              </w:rPr>
            </w:pPr>
            <w:r w:rsidRPr="00344906">
              <w:rPr>
                <w:rFonts w:asciiTheme="minorHAnsi" w:hAnsiTheme="minorHAnsi" w:cstheme="minorHAnsi"/>
                <w:sz w:val="24"/>
                <w:szCs w:val="24"/>
              </w:rPr>
              <w:t>dicitur</w:t>
            </w:r>
          </w:p>
        </w:tc>
        <w:tc>
          <w:tcPr>
            <w:tcW w:w="3072" w:type="dxa"/>
            <w:tcBorders>
              <w:top w:val="single" w:sz="4" w:space="0" w:color="auto"/>
              <w:left w:val="single" w:sz="4" w:space="0" w:color="auto"/>
              <w:bottom w:val="single" w:sz="4" w:space="0" w:color="auto"/>
              <w:right w:val="single" w:sz="4" w:space="0" w:color="auto"/>
            </w:tcBorders>
            <w:hideMark/>
          </w:tcPr>
          <w:p w14:paraId="68F3DDB6" w14:textId="77777777" w:rsidR="003B0BC7" w:rsidRPr="00344906" w:rsidRDefault="00963015" w:rsidP="00344906">
            <w:pPr>
              <w:spacing w:line="276" w:lineRule="auto"/>
              <w:jc w:val="both"/>
              <w:rPr>
                <w:rFonts w:asciiTheme="minorHAnsi" w:hAnsiTheme="minorHAnsi" w:cstheme="minorHAnsi"/>
                <w:sz w:val="24"/>
                <w:szCs w:val="24"/>
              </w:rPr>
            </w:pPr>
            <w:r w:rsidRPr="00344906">
              <w:rPr>
                <w:rFonts w:asciiTheme="minorHAnsi" w:hAnsiTheme="minorHAnsi" w:cstheme="minorHAnsi"/>
                <w:sz w:val="24"/>
                <w:szCs w:val="24"/>
              </w:rPr>
              <w:t>δίδυμο</w:t>
            </w:r>
          </w:p>
        </w:tc>
      </w:tr>
      <w:tr w:rsidR="003B0BC7" w:rsidRPr="00344906" w14:paraId="0E3EA864" w14:textId="77777777" w:rsidTr="00FF03B4">
        <w:trPr>
          <w:trHeight w:val="306"/>
          <w:jc w:val="center"/>
        </w:trPr>
        <w:tc>
          <w:tcPr>
            <w:tcW w:w="3072" w:type="dxa"/>
            <w:tcBorders>
              <w:top w:val="single" w:sz="4" w:space="0" w:color="auto"/>
              <w:left w:val="single" w:sz="4" w:space="0" w:color="auto"/>
              <w:bottom w:val="single" w:sz="4" w:space="0" w:color="auto"/>
              <w:right w:val="single" w:sz="4" w:space="0" w:color="auto"/>
            </w:tcBorders>
          </w:tcPr>
          <w:p w14:paraId="46DFD88C" w14:textId="77777777" w:rsidR="003B0BC7" w:rsidRPr="00344906" w:rsidRDefault="003B0BC7" w:rsidP="00344906">
            <w:pPr>
              <w:spacing w:line="276" w:lineRule="auto"/>
              <w:jc w:val="both"/>
              <w:rPr>
                <w:rFonts w:asciiTheme="minorHAnsi" w:hAnsiTheme="minorHAnsi" w:cstheme="minorHAnsi"/>
                <w:sz w:val="24"/>
                <w:szCs w:val="24"/>
              </w:rPr>
            </w:pPr>
          </w:p>
        </w:tc>
        <w:tc>
          <w:tcPr>
            <w:tcW w:w="3072" w:type="dxa"/>
            <w:tcBorders>
              <w:top w:val="single" w:sz="4" w:space="0" w:color="auto"/>
              <w:left w:val="single" w:sz="4" w:space="0" w:color="auto"/>
              <w:bottom w:val="single" w:sz="4" w:space="0" w:color="auto"/>
              <w:right w:val="single" w:sz="4" w:space="0" w:color="auto"/>
            </w:tcBorders>
            <w:hideMark/>
          </w:tcPr>
          <w:p w14:paraId="14835ACA" w14:textId="77777777" w:rsidR="003B0BC7" w:rsidRPr="00344906" w:rsidRDefault="00963015" w:rsidP="00344906">
            <w:pPr>
              <w:spacing w:line="276" w:lineRule="auto"/>
              <w:jc w:val="both"/>
              <w:rPr>
                <w:rFonts w:asciiTheme="minorHAnsi" w:hAnsiTheme="minorHAnsi" w:cstheme="minorHAnsi"/>
                <w:sz w:val="24"/>
                <w:szCs w:val="24"/>
              </w:rPr>
            </w:pPr>
            <w:r w:rsidRPr="00344906">
              <w:rPr>
                <w:rFonts w:asciiTheme="minorHAnsi" w:hAnsiTheme="minorHAnsi" w:cstheme="minorHAnsi"/>
                <w:color w:val="00B050"/>
                <w:sz w:val="24"/>
                <w:szCs w:val="24"/>
              </w:rPr>
              <w:t>επίδειξη</w:t>
            </w:r>
          </w:p>
        </w:tc>
      </w:tr>
      <w:tr w:rsidR="003B0BC7" w:rsidRPr="00344906" w14:paraId="49601B35" w14:textId="77777777" w:rsidTr="00FF03B4">
        <w:trPr>
          <w:trHeight w:val="314"/>
          <w:jc w:val="center"/>
        </w:trPr>
        <w:tc>
          <w:tcPr>
            <w:tcW w:w="3072" w:type="dxa"/>
            <w:tcBorders>
              <w:top w:val="single" w:sz="4" w:space="0" w:color="auto"/>
              <w:left w:val="single" w:sz="4" w:space="0" w:color="auto"/>
              <w:bottom w:val="single" w:sz="4" w:space="0" w:color="auto"/>
              <w:right w:val="single" w:sz="4" w:space="0" w:color="auto"/>
            </w:tcBorders>
            <w:hideMark/>
          </w:tcPr>
          <w:p w14:paraId="14CEAFDD" w14:textId="77777777" w:rsidR="003B0BC7" w:rsidRPr="00344906" w:rsidRDefault="006E5953" w:rsidP="00344906">
            <w:pPr>
              <w:spacing w:line="276" w:lineRule="auto"/>
              <w:jc w:val="both"/>
              <w:rPr>
                <w:rFonts w:asciiTheme="minorHAnsi" w:hAnsiTheme="minorHAnsi" w:cstheme="minorHAnsi"/>
                <w:sz w:val="24"/>
                <w:szCs w:val="24"/>
              </w:rPr>
            </w:pPr>
            <w:r w:rsidRPr="00344906">
              <w:rPr>
                <w:rFonts w:asciiTheme="minorHAnsi" w:hAnsiTheme="minorHAnsi" w:cstheme="minorHAnsi"/>
                <w:sz w:val="24"/>
                <w:szCs w:val="24"/>
              </w:rPr>
              <w:t>condidit</w:t>
            </w:r>
          </w:p>
        </w:tc>
        <w:tc>
          <w:tcPr>
            <w:tcW w:w="3072" w:type="dxa"/>
            <w:tcBorders>
              <w:top w:val="single" w:sz="4" w:space="0" w:color="auto"/>
              <w:left w:val="single" w:sz="4" w:space="0" w:color="auto"/>
              <w:bottom w:val="single" w:sz="4" w:space="0" w:color="auto"/>
              <w:right w:val="single" w:sz="4" w:space="0" w:color="auto"/>
            </w:tcBorders>
            <w:hideMark/>
          </w:tcPr>
          <w:p w14:paraId="583D7937" w14:textId="77777777" w:rsidR="003B0BC7" w:rsidRPr="00344906" w:rsidRDefault="006E5953" w:rsidP="00344906">
            <w:pPr>
              <w:spacing w:line="276" w:lineRule="auto"/>
              <w:jc w:val="both"/>
              <w:rPr>
                <w:rFonts w:asciiTheme="minorHAnsi" w:hAnsiTheme="minorHAnsi" w:cstheme="minorHAnsi"/>
                <w:sz w:val="24"/>
                <w:szCs w:val="24"/>
              </w:rPr>
            </w:pPr>
            <w:r w:rsidRPr="00344906">
              <w:rPr>
                <w:rFonts w:asciiTheme="minorHAnsi" w:hAnsiTheme="minorHAnsi" w:cstheme="minorHAnsi"/>
                <w:sz w:val="24"/>
                <w:szCs w:val="24"/>
              </w:rPr>
              <w:t>κόντρα</w:t>
            </w:r>
          </w:p>
        </w:tc>
      </w:tr>
      <w:tr w:rsidR="003B0BC7" w:rsidRPr="00344906" w14:paraId="3163B2A2" w14:textId="77777777" w:rsidTr="00FF03B4">
        <w:trPr>
          <w:trHeight w:val="306"/>
          <w:jc w:val="center"/>
        </w:trPr>
        <w:tc>
          <w:tcPr>
            <w:tcW w:w="3072" w:type="dxa"/>
            <w:tcBorders>
              <w:top w:val="single" w:sz="4" w:space="0" w:color="auto"/>
              <w:left w:val="single" w:sz="4" w:space="0" w:color="auto"/>
              <w:bottom w:val="single" w:sz="4" w:space="0" w:color="auto"/>
              <w:right w:val="single" w:sz="4" w:space="0" w:color="auto"/>
            </w:tcBorders>
          </w:tcPr>
          <w:p w14:paraId="07008D22" w14:textId="77777777" w:rsidR="003B0BC7" w:rsidRPr="00344906" w:rsidRDefault="003B0BC7" w:rsidP="00344906">
            <w:pPr>
              <w:spacing w:line="276" w:lineRule="auto"/>
              <w:jc w:val="both"/>
              <w:rPr>
                <w:rFonts w:asciiTheme="minorHAnsi" w:hAnsiTheme="minorHAnsi" w:cstheme="minorHAnsi"/>
                <w:sz w:val="24"/>
                <w:szCs w:val="24"/>
              </w:rPr>
            </w:pPr>
          </w:p>
        </w:tc>
        <w:tc>
          <w:tcPr>
            <w:tcW w:w="3072" w:type="dxa"/>
            <w:tcBorders>
              <w:top w:val="single" w:sz="4" w:space="0" w:color="auto"/>
              <w:left w:val="single" w:sz="4" w:space="0" w:color="auto"/>
              <w:bottom w:val="single" w:sz="4" w:space="0" w:color="auto"/>
              <w:right w:val="single" w:sz="4" w:space="0" w:color="auto"/>
            </w:tcBorders>
            <w:hideMark/>
          </w:tcPr>
          <w:p w14:paraId="3B3312C4" w14:textId="77777777" w:rsidR="003B0BC7" w:rsidRPr="00344906" w:rsidRDefault="006E5953" w:rsidP="00344906">
            <w:pPr>
              <w:spacing w:line="276" w:lineRule="auto"/>
              <w:jc w:val="both"/>
              <w:rPr>
                <w:rFonts w:asciiTheme="minorHAnsi" w:hAnsiTheme="minorHAnsi" w:cstheme="minorHAnsi"/>
                <w:sz w:val="24"/>
                <w:szCs w:val="24"/>
              </w:rPr>
            </w:pPr>
            <w:r w:rsidRPr="00344906">
              <w:rPr>
                <w:rFonts w:asciiTheme="minorHAnsi" w:hAnsiTheme="minorHAnsi" w:cstheme="minorHAnsi"/>
                <w:color w:val="00B050"/>
                <w:sz w:val="24"/>
                <w:szCs w:val="24"/>
              </w:rPr>
              <w:t>παράδοση</w:t>
            </w:r>
          </w:p>
        </w:tc>
      </w:tr>
      <w:tr w:rsidR="003B0BC7" w:rsidRPr="00344906" w14:paraId="31490669" w14:textId="77777777" w:rsidTr="00FF03B4">
        <w:trPr>
          <w:trHeight w:val="314"/>
          <w:jc w:val="center"/>
        </w:trPr>
        <w:tc>
          <w:tcPr>
            <w:tcW w:w="3072" w:type="dxa"/>
            <w:tcBorders>
              <w:top w:val="single" w:sz="4" w:space="0" w:color="auto"/>
              <w:left w:val="single" w:sz="4" w:space="0" w:color="auto"/>
              <w:bottom w:val="single" w:sz="4" w:space="0" w:color="auto"/>
              <w:right w:val="single" w:sz="4" w:space="0" w:color="auto"/>
            </w:tcBorders>
            <w:hideMark/>
          </w:tcPr>
          <w:p w14:paraId="58C8CAFD" w14:textId="77777777" w:rsidR="003B0BC7" w:rsidRPr="00344906" w:rsidRDefault="006E5953" w:rsidP="00344906">
            <w:pPr>
              <w:spacing w:line="276" w:lineRule="auto"/>
              <w:jc w:val="both"/>
              <w:rPr>
                <w:rFonts w:asciiTheme="minorHAnsi" w:hAnsiTheme="minorHAnsi" w:cstheme="minorHAnsi"/>
                <w:sz w:val="24"/>
                <w:szCs w:val="24"/>
              </w:rPr>
            </w:pPr>
            <w:r w:rsidRPr="00344906">
              <w:rPr>
                <w:rFonts w:asciiTheme="minorHAnsi" w:hAnsiTheme="minorHAnsi" w:cstheme="minorHAnsi"/>
                <w:sz w:val="24"/>
                <w:szCs w:val="24"/>
              </w:rPr>
              <w:t>fertur</w:t>
            </w:r>
          </w:p>
        </w:tc>
        <w:tc>
          <w:tcPr>
            <w:tcW w:w="3072" w:type="dxa"/>
            <w:tcBorders>
              <w:top w:val="single" w:sz="4" w:space="0" w:color="auto"/>
              <w:left w:val="single" w:sz="4" w:space="0" w:color="auto"/>
              <w:bottom w:val="single" w:sz="4" w:space="0" w:color="auto"/>
              <w:right w:val="single" w:sz="4" w:space="0" w:color="auto"/>
            </w:tcBorders>
            <w:hideMark/>
          </w:tcPr>
          <w:p w14:paraId="2A203975" w14:textId="77777777" w:rsidR="003B0BC7" w:rsidRPr="00344906" w:rsidRDefault="0067009B" w:rsidP="00344906">
            <w:pPr>
              <w:spacing w:line="276" w:lineRule="auto"/>
              <w:jc w:val="both"/>
              <w:rPr>
                <w:rFonts w:asciiTheme="minorHAnsi" w:hAnsiTheme="minorHAnsi" w:cstheme="minorHAnsi"/>
                <w:sz w:val="24"/>
                <w:szCs w:val="24"/>
              </w:rPr>
            </w:pPr>
            <w:r w:rsidRPr="00344906">
              <w:rPr>
                <w:rFonts w:asciiTheme="minorHAnsi" w:hAnsiTheme="minorHAnsi" w:cstheme="minorHAnsi"/>
                <w:sz w:val="24"/>
                <w:szCs w:val="24"/>
              </w:rPr>
              <w:t>φέτα</w:t>
            </w:r>
          </w:p>
        </w:tc>
      </w:tr>
      <w:tr w:rsidR="003B0BC7" w:rsidRPr="00344906" w14:paraId="5B00A27E" w14:textId="77777777" w:rsidTr="00FF03B4">
        <w:trPr>
          <w:trHeight w:val="306"/>
          <w:jc w:val="center"/>
        </w:trPr>
        <w:tc>
          <w:tcPr>
            <w:tcW w:w="3072" w:type="dxa"/>
            <w:tcBorders>
              <w:top w:val="single" w:sz="4" w:space="0" w:color="auto"/>
              <w:left w:val="single" w:sz="4" w:space="0" w:color="auto"/>
              <w:bottom w:val="single" w:sz="4" w:space="0" w:color="auto"/>
              <w:right w:val="single" w:sz="4" w:space="0" w:color="auto"/>
            </w:tcBorders>
          </w:tcPr>
          <w:p w14:paraId="5987B9DE" w14:textId="77777777" w:rsidR="003B0BC7" w:rsidRPr="00344906" w:rsidRDefault="003B0BC7" w:rsidP="00344906">
            <w:pPr>
              <w:spacing w:line="276" w:lineRule="auto"/>
              <w:jc w:val="both"/>
              <w:rPr>
                <w:rFonts w:asciiTheme="minorHAnsi" w:hAnsiTheme="minorHAnsi" w:cstheme="minorHAnsi"/>
                <w:sz w:val="24"/>
                <w:szCs w:val="24"/>
              </w:rPr>
            </w:pPr>
          </w:p>
        </w:tc>
        <w:tc>
          <w:tcPr>
            <w:tcW w:w="3072" w:type="dxa"/>
            <w:tcBorders>
              <w:top w:val="single" w:sz="4" w:space="0" w:color="auto"/>
              <w:left w:val="single" w:sz="4" w:space="0" w:color="auto"/>
              <w:bottom w:val="single" w:sz="4" w:space="0" w:color="auto"/>
              <w:right w:val="single" w:sz="4" w:space="0" w:color="auto"/>
            </w:tcBorders>
            <w:hideMark/>
          </w:tcPr>
          <w:p w14:paraId="46F25DAD" w14:textId="77777777" w:rsidR="003B0BC7" w:rsidRPr="00344906" w:rsidRDefault="006E5953" w:rsidP="00344906">
            <w:pPr>
              <w:spacing w:line="276" w:lineRule="auto"/>
              <w:jc w:val="both"/>
              <w:rPr>
                <w:rFonts w:asciiTheme="minorHAnsi" w:hAnsiTheme="minorHAnsi" w:cstheme="minorHAnsi"/>
                <w:sz w:val="24"/>
                <w:szCs w:val="24"/>
              </w:rPr>
            </w:pPr>
            <w:r w:rsidRPr="00344906">
              <w:rPr>
                <w:rFonts w:asciiTheme="minorHAnsi" w:hAnsiTheme="minorHAnsi" w:cstheme="minorHAnsi"/>
                <w:color w:val="00B050"/>
                <w:sz w:val="24"/>
                <w:szCs w:val="24"/>
              </w:rPr>
              <w:t>προσφορά</w:t>
            </w:r>
          </w:p>
        </w:tc>
      </w:tr>
      <w:tr w:rsidR="003B0BC7" w:rsidRPr="00344906" w14:paraId="77542CEE" w14:textId="77777777" w:rsidTr="00FF03B4">
        <w:trPr>
          <w:trHeight w:val="306"/>
          <w:jc w:val="center"/>
        </w:trPr>
        <w:tc>
          <w:tcPr>
            <w:tcW w:w="3072" w:type="dxa"/>
            <w:tcBorders>
              <w:top w:val="single" w:sz="4" w:space="0" w:color="auto"/>
              <w:left w:val="single" w:sz="4" w:space="0" w:color="auto"/>
              <w:bottom w:val="single" w:sz="4" w:space="0" w:color="auto"/>
              <w:right w:val="single" w:sz="4" w:space="0" w:color="auto"/>
            </w:tcBorders>
          </w:tcPr>
          <w:p w14:paraId="4266A426" w14:textId="77777777" w:rsidR="003B0BC7" w:rsidRPr="00344906" w:rsidRDefault="006E5953" w:rsidP="00344906">
            <w:pPr>
              <w:spacing w:line="276" w:lineRule="auto"/>
              <w:jc w:val="both"/>
              <w:rPr>
                <w:rFonts w:asciiTheme="minorHAnsi" w:hAnsiTheme="minorHAnsi" w:cstheme="minorHAnsi"/>
                <w:sz w:val="24"/>
                <w:szCs w:val="24"/>
              </w:rPr>
            </w:pPr>
            <w:r w:rsidRPr="00344906">
              <w:rPr>
                <w:rFonts w:asciiTheme="minorHAnsi" w:hAnsiTheme="minorHAnsi" w:cstheme="minorHAnsi"/>
                <w:sz w:val="24"/>
                <w:szCs w:val="24"/>
              </w:rPr>
              <w:t>traxit</w:t>
            </w:r>
          </w:p>
        </w:tc>
        <w:tc>
          <w:tcPr>
            <w:tcW w:w="3072" w:type="dxa"/>
            <w:tcBorders>
              <w:top w:val="single" w:sz="4" w:space="0" w:color="auto"/>
              <w:left w:val="single" w:sz="4" w:space="0" w:color="auto"/>
              <w:bottom w:val="single" w:sz="4" w:space="0" w:color="auto"/>
              <w:right w:val="single" w:sz="4" w:space="0" w:color="auto"/>
            </w:tcBorders>
          </w:tcPr>
          <w:p w14:paraId="76B4209D" w14:textId="77777777" w:rsidR="003B0BC7" w:rsidRPr="00344906" w:rsidRDefault="006E5953" w:rsidP="00344906">
            <w:pPr>
              <w:spacing w:line="276" w:lineRule="auto"/>
              <w:jc w:val="both"/>
              <w:rPr>
                <w:rFonts w:asciiTheme="minorHAnsi" w:hAnsiTheme="minorHAnsi" w:cstheme="minorHAnsi"/>
                <w:sz w:val="24"/>
                <w:szCs w:val="24"/>
              </w:rPr>
            </w:pPr>
            <w:r w:rsidRPr="00344906">
              <w:rPr>
                <w:rFonts w:asciiTheme="minorHAnsi" w:hAnsiTheme="minorHAnsi" w:cstheme="minorHAnsi"/>
                <w:color w:val="00B050"/>
                <w:sz w:val="24"/>
                <w:szCs w:val="24"/>
              </w:rPr>
              <w:t>τρακτέρ</w:t>
            </w:r>
          </w:p>
        </w:tc>
      </w:tr>
      <w:tr w:rsidR="003B0BC7" w:rsidRPr="00344906" w14:paraId="05B1C10B" w14:textId="77777777" w:rsidTr="00FF03B4">
        <w:trPr>
          <w:trHeight w:val="393"/>
          <w:jc w:val="center"/>
        </w:trPr>
        <w:tc>
          <w:tcPr>
            <w:tcW w:w="3072" w:type="dxa"/>
            <w:tcBorders>
              <w:top w:val="single" w:sz="4" w:space="0" w:color="auto"/>
              <w:left w:val="single" w:sz="4" w:space="0" w:color="auto"/>
              <w:bottom w:val="single" w:sz="4" w:space="0" w:color="auto"/>
              <w:right w:val="single" w:sz="4" w:space="0" w:color="auto"/>
            </w:tcBorders>
            <w:hideMark/>
          </w:tcPr>
          <w:p w14:paraId="734C9713" w14:textId="77777777" w:rsidR="003B0BC7" w:rsidRPr="00344906" w:rsidRDefault="003B0BC7" w:rsidP="00344906">
            <w:pPr>
              <w:spacing w:line="276" w:lineRule="auto"/>
              <w:jc w:val="both"/>
              <w:rPr>
                <w:rFonts w:asciiTheme="minorHAnsi" w:hAnsiTheme="minorHAnsi" w:cstheme="minorHAnsi"/>
                <w:sz w:val="24"/>
                <w:szCs w:val="24"/>
              </w:rPr>
            </w:pPr>
          </w:p>
        </w:tc>
        <w:tc>
          <w:tcPr>
            <w:tcW w:w="3072" w:type="dxa"/>
            <w:tcBorders>
              <w:top w:val="single" w:sz="4" w:space="0" w:color="auto"/>
              <w:left w:val="single" w:sz="4" w:space="0" w:color="auto"/>
              <w:bottom w:val="single" w:sz="4" w:space="0" w:color="auto"/>
              <w:right w:val="single" w:sz="4" w:space="0" w:color="auto"/>
            </w:tcBorders>
            <w:hideMark/>
          </w:tcPr>
          <w:p w14:paraId="5C4CB467" w14:textId="77777777" w:rsidR="003B0BC7" w:rsidRPr="00344906" w:rsidRDefault="00963015" w:rsidP="00344906">
            <w:pPr>
              <w:spacing w:line="276" w:lineRule="auto"/>
              <w:jc w:val="both"/>
              <w:rPr>
                <w:rFonts w:asciiTheme="minorHAnsi" w:hAnsiTheme="minorHAnsi" w:cstheme="minorHAnsi"/>
                <w:sz w:val="24"/>
                <w:szCs w:val="24"/>
              </w:rPr>
            </w:pPr>
            <w:r w:rsidRPr="00344906">
              <w:rPr>
                <w:rFonts w:asciiTheme="minorHAnsi" w:hAnsiTheme="minorHAnsi" w:cstheme="minorHAnsi"/>
                <w:sz w:val="24"/>
                <w:szCs w:val="24"/>
              </w:rPr>
              <w:t>τραύμα</w:t>
            </w:r>
            <w:r w:rsidR="003B0BC7" w:rsidRPr="00344906">
              <w:rPr>
                <w:rFonts w:asciiTheme="minorHAnsi" w:hAnsiTheme="minorHAnsi" w:cstheme="minorHAnsi"/>
                <w:sz w:val="24"/>
                <w:szCs w:val="24"/>
              </w:rPr>
              <w:t xml:space="preserve"> </w:t>
            </w:r>
          </w:p>
        </w:tc>
      </w:tr>
    </w:tbl>
    <w:p w14:paraId="0F476C82" w14:textId="77777777" w:rsidR="00F21C08" w:rsidRDefault="00A562CA" w:rsidP="00344906">
      <w:pPr>
        <w:shd w:val="clear" w:color="auto" w:fill="FFFFFF"/>
        <w:spacing w:after="0" w:line="276" w:lineRule="auto"/>
        <w:ind w:right="141"/>
        <w:jc w:val="both"/>
        <w:rPr>
          <w:rFonts w:eastAsia="Times New Roman" w:cstheme="minorHAnsi"/>
          <w:color w:val="000000"/>
          <w:sz w:val="24"/>
          <w:szCs w:val="24"/>
          <w:lang w:val="el-GR" w:eastAsia="el-GR"/>
        </w:rPr>
      </w:pPr>
      <w:r w:rsidRPr="00344906">
        <w:rPr>
          <w:rFonts w:eastAsia="Times New Roman" w:cstheme="minorHAnsi"/>
          <w:color w:val="000000"/>
          <w:sz w:val="24"/>
          <w:szCs w:val="24"/>
          <w:lang w:val="el-GR" w:eastAsia="el-GR"/>
        </w:rPr>
        <w:tab/>
      </w:r>
    </w:p>
    <w:p w14:paraId="18840069" w14:textId="77777777" w:rsidR="006F197B" w:rsidRPr="00344906" w:rsidRDefault="006F197B" w:rsidP="00344906">
      <w:pPr>
        <w:shd w:val="clear" w:color="auto" w:fill="FFFFFF"/>
        <w:spacing w:after="0" w:line="276" w:lineRule="auto"/>
        <w:ind w:right="141"/>
        <w:jc w:val="both"/>
        <w:rPr>
          <w:rFonts w:eastAsia="Times New Roman" w:cstheme="minorHAnsi"/>
          <w:color w:val="00B050"/>
          <w:sz w:val="24"/>
          <w:szCs w:val="24"/>
          <w:lang w:val="el-GR" w:eastAsia="el-GR"/>
        </w:rPr>
      </w:pPr>
    </w:p>
    <w:p w14:paraId="421A82D4" w14:textId="77777777" w:rsidR="00F21C08" w:rsidRPr="00344906" w:rsidRDefault="00F21C08" w:rsidP="00344906">
      <w:pPr>
        <w:shd w:val="clear" w:color="auto" w:fill="FFFFFF"/>
        <w:spacing w:after="0" w:line="276" w:lineRule="auto"/>
        <w:ind w:right="141"/>
        <w:rPr>
          <w:rFonts w:eastAsia="Times New Roman" w:cstheme="minorHAnsi"/>
          <w:b/>
          <w:color w:val="28272B"/>
          <w:sz w:val="24"/>
          <w:szCs w:val="24"/>
          <w:lang w:val="el-GR" w:eastAsia="el-GR"/>
        </w:rPr>
      </w:pPr>
    </w:p>
    <w:p w14:paraId="0E19E36C" w14:textId="1394BF7F" w:rsidR="00BE7901" w:rsidRPr="00344906" w:rsidRDefault="00E2696C" w:rsidP="00B76B06">
      <w:pPr>
        <w:shd w:val="clear" w:color="auto" w:fill="FFFFFF"/>
        <w:spacing w:after="0" w:line="276" w:lineRule="auto"/>
        <w:rPr>
          <w:rFonts w:eastAsia="Times New Roman" w:cstheme="minorHAnsi"/>
          <w:b/>
          <w:bCs/>
          <w:color w:val="28272B"/>
          <w:sz w:val="24"/>
          <w:szCs w:val="24"/>
          <w:lang w:val="el-GR" w:eastAsia="el-GR"/>
        </w:rPr>
      </w:pPr>
      <w:r>
        <w:rPr>
          <w:rFonts w:eastAsia="Times New Roman" w:cstheme="minorHAnsi"/>
          <w:b/>
          <w:color w:val="28272B"/>
          <w:sz w:val="24"/>
          <w:szCs w:val="24"/>
          <w:lang w:val="el-GR" w:eastAsia="el-GR"/>
        </w:rPr>
        <w:t>Γ</w:t>
      </w:r>
      <w:r w:rsidR="00796616" w:rsidRPr="00344906">
        <w:rPr>
          <w:rFonts w:eastAsia="Times New Roman" w:cstheme="minorHAnsi"/>
          <w:b/>
          <w:color w:val="28272B"/>
          <w:sz w:val="24"/>
          <w:szCs w:val="24"/>
          <w:lang w:val="el-GR" w:eastAsia="el-GR"/>
        </w:rPr>
        <w:t xml:space="preserve">. </w:t>
      </w:r>
      <w:r>
        <w:rPr>
          <w:rFonts w:eastAsia="Times New Roman" w:cstheme="minorHAnsi"/>
          <w:b/>
          <w:color w:val="28272B"/>
          <w:sz w:val="24"/>
          <w:szCs w:val="24"/>
          <w:lang w:val="el-GR" w:eastAsia="el-GR"/>
        </w:rPr>
        <w:t>1</w:t>
      </w:r>
      <w:r w:rsidR="00796616" w:rsidRPr="00344906">
        <w:rPr>
          <w:rFonts w:eastAsia="Times New Roman" w:cstheme="minorHAnsi"/>
          <w:b/>
          <w:color w:val="28272B"/>
          <w:sz w:val="24"/>
          <w:szCs w:val="24"/>
          <w:lang w:val="el-GR" w:eastAsia="el-GR"/>
        </w:rPr>
        <w:t xml:space="preserve">. </w:t>
      </w:r>
      <w:r w:rsidR="00796616" w:rsidRPr="00344906">
        <w:rPr>
          <w:rFonts w:eastAsia="Times New Roman" w:cstheme="minorHAnsi"/>
          <w:color w:val="28272B"/>
          <w:sz w:val="24"/>
          <w:szCs w:val="24"/>
          <w:lang w:val="el-GR" w:eastAsia="el-GR"/>
        </w:rPr>
        <w:t xml:space="preserve">Να </w:t>
      </w:r>
      <w:r w:rsidR="009052F4" w:rsidRPr="00344906">
        <w:rPr>
          <w:rFonts w:eastAsia="Times New Roman" w:cstheme="minorHAnsi"/>
          <w:color w:val="28272B"/>
          <w:sz w:val="24"/>
          <w:szCs w:val="24"/>
          <w:lang w:val="el-GR" w:eastAsia="el-GR"/>
        </w:rPr>
        <w:t xml:space="preserve">γράψετε τους </w:t>
      </w:r>
      <w:r w:rsidR="009052F4" w:rsidRPr="00344906">
        <w:rPr>
          <w:rFonts w:eastAsia="Times New Roman" w:cstheme="minorHAnsi"/>
          <w:b/>
          <w:color w:val="28272B"/>
          <w:sz w:val="24"/>
          <w:szCs w:val="24"/>
          <w:lang w:val="el-GR" w:eastAsia="el-GR"/>
        </w:rPr>
        <w:t>αρχικούς χρόνους</w:t>
      </w:r>
      <w:r w:rsidR="009052F4" w:rsidRPr="00344906">
        <w:rPr>
          <w:rFonts w:eastAsia="Times New Roman" w:cstheme="minorHAnsi"/>
          <w:color w:val="28272B"/>
          <w:sz w:val="24"/>
          <w:szCs w:val="24"/>
          <w:lang w:val="el-GR" w:eastAsia="el-GR"/>
        </w:rPr>
        <w:t xml:space="preserve"> </w:t>
      </w:r>
      <w:r w:rsidR="00963015" w:rsidRPr="00344906">
        <w:rPr>
          <w:rFonts w:eastAsia="Times New Roman" w:cstheme="minorHAnsi"/>
          <w:color w:val="28272B"/>
          <w:sz w:val="24"/>
          <w:szCs w:val="24"/>
          <w:lang w:val="el-GR" w:eastAsia="el-GR"/>
        </w:rPr>
        <w:t xml:space="preserve">και να κλίνετε στην οριστική </w:t>
      </w:r>
      <w:r w:rsidR="00963015" w:rsidRPr="00344906">
        <w:rPr>
          <w:rFonts w:eastAsia="Times New Roman" w:cstheme="minorHAnsi"/>
          <w:b/>
          <w:color w:val="28272B"/>
          <w:sz w:val="24"/>
          <w:szCs w:val="24"/>
          <w:lang w:val="el-GR" w:eastAsia="el-GR"/>
        </w:rPr>
        <w:t>ενεστώτα ενεργητικής</w:t>
      </w:r>
      <w:r w:rsidR="00963015" w:rsidRPr="00344906">
        <w:rPr>
          <w:rFonts w:eastAsia="Times New Roman" w:cstheme="minorHAnsi"/>
          <w:color w:val="28272B"/>
          <w:sz w:val="24"/>
          <w:szCs w:val="24"/>
          <w:lang w:val="el-GR" w:eastAsia="el-GR"/>
        </w:rPr>
        <w:t xml:space="preserve"> και </w:t>
      </w:r>
      <w:r w:rsidR="00963015" w:rsidRPr="00344906">
        <w:rPr>
          <w:rFonts w:eastAsia="Times New Roman" w:cstheme="minorHAnsi"/>
          <w:b/>
          <w:color w:val="28272B"/>
          <w:sz w:val="24"/>
          <w:szCs w:val="24"/>
          <w:lang w:val="el-GR" w:eastAsia="el-GR"/>
        </w:rPr>
        <w:t>παθητικής</w:t>
      </w:r>
      <w:r w:rsidR="00963015" w:rsidRPr="00344906">
        <w:rPr>
          <w:rFonts w:eastAsia="Times New Roman" w:cstheme="minorHAnsi"/>
          <w:color w:val="28272B"/>
          <w:sz w:val="24"/>
          <w:szCs w:val="24"/>
          <w:lang w:val="el-GR" w:eastAsia="el-GR"/>
        </w:rPr>
        <w:t xml:space="preserve"> φωνής το ρήμα </w:t>
      </w:r>
      <w:r w:rsidR="00963015" w:rsidRPr="00344906">
        <w:rPr>
          <w:rFonts w:eastAsia="Times New Roman" w:cstheme="minorHAnsi"/>
          <w:b/>
          <w:color w:val="28272B"/>
          <w:sz w:val="24"/>
          <w:szCs w:val="24"/>
          <w:lang w:eastAsia="el-GR"/>
        </w:rPr>
        <w:t>fero</w:t>
      </w:r>
      <w:r w:rsidR="00796616" w:rsidRPr="00344906">
        <w:rPr>
          <w:rFonts w:eastAsia="Times New Roman" w:cstheme="minorHAnsi"/>
          <w:color w:val="28272B"/>
          <w:sz w:val="24"/>
          <w:szCs w:val="24"/>
          <w:lang w:val="el-GR" w:eastAsia="el-GR"/>
        </w:rPr>
        <w:t xml:space="preserve">:  </w:t>
      </w:r>
      <w:r w:rsidR="007C5B3A" w:rsidRPr="00344906">
        <w:rPr>
          <w:rFonts w:eastAsia="Times New Roman" w:cstheme="minorHAnsi"/>
          <w:color w:val="28272B"/>
          <w:sz w:val="24"/>
          <w:szCs w:val="24"/>
          <w:lang w:val="el-GR" w:eastAsia="el-GR"/>
        </w:rPr>
        <w:tab/>
      </w:r>
      <w:r w:rsidR="007C5B3A" w:rsidRPr="00344906">
        <w:rPr>
          <w:rFonts w:eastAsia="Times New Roman" w:cstheme="minorHAnsi"/>
          <w:color w:val="28272B"/>
          <w:sz w:val="24"/>
          <w:szCs w:val="24"/>
          <w:lang w:val="el-GR" w:eastAsia="el-GR"/>
        </w:rPr>
        <w:tab/>
      </w:r>
      <w:r w:rsidR="007C5B3A" w:rsidRPr="00344906">
        <w:rPr>
          <w:rFonts w:eastAsia="Times New Roman" w:cstheme="minorHAnsi"/>
          <w:color w:val="28272B"/>
          <w:sz w:val="24"/>
          <w:szCs w:val="24"/>
          <w:lang w:val="el-GR" w:eastAsia="el-GR"/>
        </w:rPr>
        <w:tab/>
      </w:r>
      <w:r w:rsidR="007C5B3A" w:rsidRPr="00344906">
        <w:rPr>
          <w:rFonts w:eastAsia="Times New Roman" w:cstheme="minorHAnsi"/>
          <w:color w:val="28272B"/>
          <w:sz w:val="24"/>
          <w:szCs w:val="24"/>
          <w:lang w:val="el-GR" w:eastAsia="el-GR"/>
        </w:rPr>
        <w:tab/>
      </w:r>
      <w:r>
        <w:rPr>
          <w:rFonts w:eastAsia="Times New Roman" w:cstheme="minorHAnsi"/>
          <w:color w:val="28272B"/>
          <w:sz w:val="24"/>
          <w:szCs w:val="24"/>
          <w:lang w:val="el-GR" w:eastAsia="el-GR"/>
        </w:rPr>
        <w:t xml:space="preserve">                       </w:t>
      </w:r>
      <w:r w:rsidR="007C5B3A" w:rsidRPr="00344906">
        <w:rPr>
          <w:rFonts w:eastAsia="Times New Roman" w:cstheme="minorHAnsi"/>
          <w:color w:val="28272B"/>
          <w:sz w:val="24"/>
          <w:szCs w:val="24"/>
          <w:lang w:val="el-GR" w:eastAsia="el-GR"/>
        </w:rPr>
        <w:t xml:space="preserve">     </w:t>
      </w:r>
      <w:r w:rsidR="00285FAF" w:rsidRPr="00344906">
        <w:rPr>
          <w:rFonts w:eastAsia="Times New Roman" w:cstheme="minorHAnsi"/>
          <w:color w:val="28272B"/>
          <w:sz w:val="24"/>
          <w:szCs w:val="24"/>
          <w:lang w:val="el-GR" w:eastAsia="el-GR"/>
        </w:rPr>
        <w:tab/>
      </w:r>
      <w:r w:rsidR="00285FAF" w:rsidRPr="00344906">
        <w:rPr>
          <w:rFonts w:eastAsia="Times New Roman" w:cstheme="minorHAnsi"/>
          <w:color w:val="28272B"/>
          <w:sz w:val="24"/>
          <w:szCs w:val="24"/>
          <w:lang w:val="el-GR" w:eastAsia="el-GR"/>
        </w:rPr>
        <w:tab/>
      </w:r>
      <w:r w:rsidR="00285FAF" w:rsidRPr="00344906">
        <w:rPr>
          <w:rFonts w:eastAsia="Times New Roman" w:cstheme="minorHAnsi"/>
          <w:color w:val="28272B"/>
          <w:sz w:val="24"/>
          <w:szCs w:val="24"/>
          <w:lang w:val="el-GR" w:eastAsia="el-GR"/>
        </w:rPr>
        <w:tab/>
        <w:t xml:space="preserve"> </w:t>
      </w:r>
      <w:r w:rsidR="00285FAF" w:rsidRPr="00344906">
        <w:rPr>
          <w:rFonts w:eastAsia="Times New Roman" w:cstheme="minorHAnsi"/>
          <w:color w:val="28272B"/>
          <w:sz w:val="24"/>
          <w:szCs w:val="24"/>
          <w:lang w:val="el-GR" w:eastAsia="el-GR"/>
        </w:rPr>
        <w:tab/>
        <w:t xml:space="preserve">     </w:t>
      </w:r>
      <w:r w:rsidR="00963015" w:rsidRPr="00344906">
        <w:rPr>
          <w:rFonts w:eastAsia="Times New Roman" w:cstheme="minorHAnsi"/>
          <w:color w:val="28272B"/>
          <w:sz w:val="24"/>
          <w:szCs w:val="24"/>
          <w:lang w:val="el-GR" w:eastAsia="el-GR"/>
        </w:rPr>
        <w:t xml:space="preserve"> </w:t>
      </w:r>
      <w:r w:rsidR="00B76B06">
        <w:rPr>
          <w:rFonts w:eastAsia="Times New Roman" w:cstheme="minorHAnsi"/>
          <w:color w:val="28272B"/>
          <w:sz w:val="24"/>
          <w:szCs w:val="24"/>
          <w:lang w:val="el-GR" w:eastAsia="el-GR"/>
        </w:rPr>
        <w:t xml:space="preserve">    </w:t>
      </w:r>
      <w:r w:rsidR="00963015" w:rsidRPr="00344906">
        <w:rPr>
          <w:rFonts w:eastAsia="Times New Roman" w:cstheme="minorHAnsi"/>
          <w:color w:val="28272B"/>
          <w:sz w:val="24"/>
          <w:szCs w:val="24"/>
          <w:lang w:val="el-GR" w:eastAsia="el-GR"/>
        </w:rPr>
        <w:t xml:space="preserve">   </w:t>
      </w:r>
      <w:r w:rsidR="007C5B3A" w:rsidRPr="00344906">
        <w:rPr>
          <w:rFonts w:eastAsia="Times New Roman" w:cstheme="minorHAnsi"/>
          <w:b/>
          <w:bCs/>
          <w:color w:val="28272B"/>
          <w:sz w:val="24"/>
          <w:szCs w:val="24"/>
          <w:lang w:val="el-GR" w:eastAsia="el-GR"/>
        </w:rPr>
        <w:t xml:space="preserve">(Μονάδες </w:t>
      </w:r>
      <w:r w:rsidR="00963015" w:rsidRPr="00344906">
        <w:rPr>
          <w:rFonts w:eastAsia="Times New Roman" w:cstheme="minorHAnsi"/>
          <w:b/>
          <w:bCs/>
          <w:color w:val="28272B"/>
          <w:sz w:val="24"/>
          <w:szCs w:val="24"/>
          <w:lang w:val="el-GR" w:eastAsia="el-GR"/>
        </w:rPr>
        <w:t>1</w:t>
      </w:r>
      <w:r w:rsidR="00B76B06">
        <w:rPr>
          <w:rFonts w:eastAsia="Times New Roman" w:cstheme="minorHAnsi"/>
          <w:b/>
          <w:bCs/>
          <w:color w:val="28272B"/>
          <w:sz w:val="24"/>
          <w:szCs w:val="24"/>
          <w:lang w:val="el-GR" w:eastAsia="el-GR"/>
        </w:rPr>
        <w:t>5</w:t>
      </w:r>
      <w:r w:rsidR="007C5B3A" w:rsidRPr="00344906">
        <w:rPr>
          <w:rFonts w:eastAsia="Times New Roman" w:cstheme="minorHAnsi"/>
          <w:b/>
          <w:bCs/>
          <w:color w:val="28272B"/>
          <w:sz w:val="24"/>
          <w:szCs w:val="24"/>
          <w:lang w:val="el-GR" w:eastAsia="el-GR"/>
        </w:rPr>
        <w:t>)</w:t>
      </w:r>
    </w:p>
    <w:p w14:paraId="4C66D268" w14:textId="4CFC9DD1" w:rsidR="0067009B" w:rsidRPr="00344906" w:rsidRDefault="00344906" w:rsidP="00344906">
      <w:pPr>
        <w:shd w:val="clear" w:color="auto" w:fill="FFFFFF"/>
        <w:spacing w:after="0" w:line="276" w:lineRule="auto"/>
        <w:ind w:right="141"/>
        <w:rPr>
          <w:rFonts w:eastAsia="Times New Roman" w:cstheme="minorHAnsi"/>
          <w:bCs/>
          <w:color w:val="00B050"/>
          <w:sz w:val="24"/>
          <w:szCs w:val="24"/>
          <w:lang w:eastAsia="el-GR"/>
        </w:rPr>
      </w:pPr>
      <w:r w:rsidRPr="00344906">
        <w:rPr>
          <w:rFonts w:eastAsia="Times New Roman" w:cstheme="minorHAnsi"/>
          <w:bCs/>
          <w:color w:val="00B050"/>
          <w:sz w:val="24"/>
          <w:szCs w:val="24"/>
          <w:lang w:eastAsia="el-GR"/>
        </w:rPr>
        <w:t>fero tuli latum ferre</w:t>
      </w:r>
    </w:p>
    <w:p w14:paraId="1FA2BC78" w14:textId="20F1712F" w:rsidR="0067009B" w:rsidRPr="00344906" w:rsidRDefault="00344906" w:rsidP="00344906">
      <w:pPr>
        <w:shd w:val="clear" w:color="auto" w:fill="FFFFFF"/>
        <w:spacing w:after="0" w:line="276" w:lineRule="auto"/>
        <w:ind w:right="141"/>
        <w:rPr>
          <w:rFonts w:eastAsia="Times New Roman" w:cstheme="minorHAnsi"/>
          <w:bCs/>
          <w:color w:val="00B050"/>
          <w:sz w:val="24"/>
          <w:szCs w:val="24"/>
          <w:lang w:eastAsia="el-GR"/>
        </w:rPr>
      </w:pPr>
      <w:r w:rsidRPr="00344906">
        <w:rPr>
          <w:rFonts w:eastAsia="Times New Roman" w:cstheme="minorHAnsi"/>
          <w:bCs/>
          <w:color w:val="00B050"/>
          <w:sz w:val="24"/>
          <w:szCs w:val="24"/>
          <w:lang w:eastAsia="el-GR"/>
        </w:rPr>
        <w:t>fero fers fert ferimus fertis ferunt</w:t>
      </w:r>
    </w:p>
    <w:p w14:paraId="41251585" w14:textId="4E74DB64" w:rsidR="0067009B" w:rsidRPr="00344906" w:rsidRDefault="00344906" w:rsidP="00344906">
      <w:pPr>
        <w:shd w:val="clear" w:color="auto" w:fill="FFFFFF"/>
        <w:spacing w:after="0" w:line="276" w:lineRule="auto"/>
        <w:ind w:right="141"/>
        <w:rPr>
          <w:rFonts w:eastAsia="Times New Roman" w:cstheme="minorHAnsi"/>
          <w:bCs/>
          <w:color w:val="00B050"/>
          <w:sz w:val="24"/>
          <w:szCs w:val="24"/>
          <w:lang w:eastAsia="el-GR"/>
        </w:rPr>
      </w:pPr>
      <w:r w:rsidRPr="00344906">
        <w:rPr>
          <w:rFonts w:eastAsia="Times New Roman" w:cstheme="minorHAnsi"/>
          <w:bCs/>
          <w:color w:val="00B050"/>
          <w:sz w:val="24"/>
          <w:szCs w:val="24"/>
          <w:lang w:eastAsia="el-GR"/>
        </w:rPr>
        <w:t xml:space="preserve">feror ferris fertur ferimur </w:t>
      </w:r>
      <w:r w:rsidR="0067009B" w:rsidRPr="00344906">
        <w:rPr>
          <w:rFonts w:eastAsia="Times New Roman" w:cstheme="minorHAnsi"/>
          <w:bCs/>
          <w:color w:val="00B050"/>
          <w:sz w:val="24"/>
          <w:szCs w:val="24"/>
          <w:lang w:eastAsia="el-GR"/>
        </w:rPr>
        <w:t>ferimini feruntur</w:t>
      </w:r>
    </w:p>
    <w:p w14:paraId="46B7658F" w14:textId="77777777" w:rsidR="0067009B" w:rsidRPr="00344906" w:rsidRDefault="0067009B" w:rsidP="00344906">
      <w:pPr>
        <w:shd w:val="clear" w:color="auto" w:fill="FFFFFF"/>
        <w:spacing w:after="0" w:line="276" w:lineRule="auto"/>
        <w:ind w:right="141"/>
        <w:rPr>
          <w:rFonts w:eastAsia="Times New Roman" w:cstheme="minorHAnsi"/>
          <w:bCs/>
          <w:color w:val="00B050"/>
          <w:sz w:val="24"/>
          <w:szCs w:val="24"/>
          <w:lang w:eastAsia="el-GR"/>
        </w:rPr>
      </w:pPr>
    </w:p>
    <w:p w14:paraId="04BFFB6A" w14:textId="219DC294" w:rsidR="0067009B" w:rsidRPr="00E2696C" w:rsidRDefault="00E2696C" w:rsidP="00B76B06">
      <w:pPr>
        <w:shd w:val="clear" w:color="auto" w:fill="FFFFFF"/>
        <w:spacing w:after="0" w:line="276" w:lineRule="auto"/>
        <w:rPr>
          <w:rFonts w:eastAsia="Calibri" w:cstheme="minorHAnsi"/>
          <w:b/>
          <w:bCs/>
          <w:noProof/>
          <w:kern w:val="1"/>
          <w:sz w:val="24"/>
          <w:szCs w:val="24"/>
          <w:lang w:val="el-GR" w:eastAsia="ar-SA"/>
        </w:rPr>
      </w:pPr>
      <w:r>
        <w:rPr>
          <w:rFonts w:eastAsia="Times New Roman" w:cstheme="minorHAnsi"/>
          <w:b/>
          <w:color w:val="28272B"/>
          <w:sz w:val="24"/>
          <w:szCs w:val="24"/>
          <w:lang w:val="el-GR" w:eastAsia="el-GR"/>
        </w:rPr>
        <w:t>Γ</w:t>
      </w:r>
      <w:r w:rsidR="001304B2" w:rsidRPr="00344906">
        <w:rPr>
          <w:rFonts w:eastAsia="Times New Roman" w:cstheme="minorHAnsi"/>
          <w:b/>
          <w:color w:val="28272B"/>
          <w:sz w:val="24"/>
          <w:szCs w:val="24"/>
          <w:lang w:val="el-GR" w:eastAsia="el-GR"/>
        </w:rPr>
        <w:t xml:space="preserve">. </w:t>
      </w:r>
      <w:r>
        <w:rPr>
          <w:rFonts w:eastAsia="Times New Roman" w:cstheme="minorHAnsi"/>
          <w:b/>
          <w:color w:val="28272B"/>
          <w:sz w:val="24"/>
          <w:szCs w:val="24"/>
          <w:lang w:val="el-GR" w:eastAsia="el-GR"/>
        </w:rPr>
        <w:t>2</w:t>
      </w:r>
      <w:r w:rsidR="001304B2" w:rsidRPr="00344906">
        <w:rPr>
          <w:rFonts w:eastAsia="Times New Roman" w:cstheme="minorHAnsi"/>
          <w:b/>
          <w:color w:val="28272B"/>
          <w:sz w:val="24"/>
          <w:szCs w:val="24"/>
          <w:lang w:val="el-GR" w:eastAsia="el-GR"/>
        </w:rPr>
        <w:t xml:space="preserve">. </w:t>
      </w:r>
      <w:r w:rsidR="00677F57" w:rsidRPr="00344906">
        <w:rPr>
          <w:rFonts w:eastAsia="Times New Roman" w:cstheme="minorHAnsi"/>
          <w:b/>
          <w:color w:val="28272B"/>
          <w:sz w:val="24"/>
          <w:szCs w:val="24"/>
          <w:lang w:val="el-GR" w:eastAsia="el-GR"/>
        </w:rPr>
        <w:t xml:space="preserve">  </w:t>
      </w:r>
      <w:r w:rsidR="00963015" w:rsidRPr="00344906">
        <w:rPr>
          <w:rFonts w:eastAsia="Times New Roman" w:cstheme="minorHAnsi"/>
          <w:color w:val="28272B"/>
          <w:sz w:val="24"/>
          <w:szCs w:val="24"/>
          <w:lang w:val="el-GR" w:eastAsia="el-GR"/>
        </w:rPr>
        <w:t xml:space="preserve">Να κλίνετε το ουσιαστικό </w:t>
      </w:r>
      <w:r w:rsidR="00963015" w:rsidRPr="00344906">
        <w:rPr>
          <w:rFonts w:eastAsia="Times New Roman" w:cstheme="minorHAnsi"/>
          <w:b/>
          <w:color w:val="28272B"/>
          <w:sz w:val="24"/>
          <w:szCs w:val="24"/>
          <w:lang w:eastAsia="el-GR"/>
        </w:rPr>
        <w:t>bos</w:t>
      </w:r>
      <w:r w:rsidR="00963015" w:rsidRPr="00344906">
        <w:rPr>
          <w:rFonts w:eastAsia="Times New Roman" w:cstheme="minorHAnsi"/>
          <w:color w:val="28272B"/>
          <w:sz w:val="24"/>
          <w:szCs w:val="24"/>
          <w:lang w:val="el-GR" w:eastAsia="el-GR"/>
        </w:rPr>
        <w:t xml:space="preserve"> και στους 2 αριθμούς και το ουσιαστικό </w:t>
      </w:r>
      <w:r w:rsidR="00963015" w:rsidRPr="00344906">
        <w:rPr>
          <w:rFonts w:eastAsia="Times New Roman" w:cstheme="minorHAnsi"/>
          <w:b/>
          <w:color w:val="28272B"/>
          <w:sz w:val="24"/>
          <w:szCs w:val="24"/>
          <w:lang w:eastAsia="el-GR"/>
        </w:rPr>
        <w:t>vis</w:t>
      </w:r>
      <w:r w:rsidR="00963015" w:rsidRPr="00344906">
        <w:rPr>
          <w:rFonts w:eastAsia="Times New Roman" w:cstheme="minorHAnsi"/>
          <w:color w:val="28272B"/>
          <w:sz w:val="24"/>
          <w:szCs w:val="24"/>
          <w:lang w:val="el-GR" w:eastAsia="el-GR"/>
        </w:rPr>
        <w:t xml:space="preserve"> στον ενικό.</w:t>
      </w:r>
      <w:r w:rsidR="00B76B06">
        <w:rPr>
          <w:rFonts w:eastAsia="Times New Roman" w:cstheme="minorHAnsi"/>
          <w:color w:val="28272B"/>
          <w:sz w:val="24"/>
          <w:szCs w:val="24"/>
          <w:lang w:val="el-GR" w:eastAsia="el-GR"/>
        </w:rPr>
        <w:t xml:space="preserve">  </w:t>
      </w:r>
      <w:r>
        <w:rPr>
          <w:rFonts w:eastAsia="Times New Roman" w:cstheme="minorHAnsi"/>
          <w:color w:val="28272B"/>
          <w:sz w:val="24"/>
          <w:szCs w:val="24"/>
          <w:lang w:val="el-GR" w:eastAsia="el-GR"/>
        </w:rPr>
        <w:t xml:space="preserve">     </w:t>
      </w:r>
      <w:r w:rsidR="00B76B06">
        <w:rPr>
          <w:rFonts w:eastAsia="Times New Roman" w:cstheme="minorHAnsi"/>
          <w:color w:val="28272B"/>
          <w:sz w:val="24"/>
          <w:szCs w:val="24"/>
          <w:lang w:val="el-GR" w:eastAsia="el-GR"/>
        </w:rPr>
        <w:t xml:space="preserve"> </w:t>
      </w:r>
      <w:r w:rsidR="00963015" w:rsidRPr="00344906">
        <w:rPr>
          <w:rFonts w:eastAsia="Calibri" w:cstheme="minorHAnsi"/>
          <w:b/>
          <w:bCs/>
          <w:noProof/>
          <w:kern w:val="1"/>
          <w:sz w:val="24"/>
          <w:szCs w:val="24"/>
          <w:lang w:val="el-GR" w:eastAsia="ar-SA"/>
        </w:rPr>
        <w:t xml:space="preserve"> </w:t>
      </w:r>
      <w:r w:rsidR="00963015" w:rsidRPr="00E2696C">
        <w:rPr>
          <w:rFonts w:eastAsia="Calibri" w:cstheme="minorHAnsi"/>
          <w:b/>
          <w:bCs/>
          <w:noProof/>
          <w:kern w:val="1"/>
          <w:sz w:val="24"/>
          <w:szCs w:val="24"/>
          <w:lang w:val="el-GR" w:eastAsia="ar-SA"/>
        </w:rPr>
        <w:t>(</w:t>
      </w:r>
      <w:r w:rsidR="00963015" w:rsidRPr="00344906">
        <w:rPr>
          <w:rFonts w:eastAsia="Calibri" w:cstheme="minorHAnsi"/>
          <w:b/>
          <w:bCs/>
          <w:noProof/>
          <w:kern w:val="1"/>
          <w:sz w:val="24"/>
          <w:szCs w:val="24"/>
          <w:lang w:val="el-GR" w:eastAsia="ar-SA"/>
        </w:rPr>
        <w:t>Μονάδες</w:t>
      </w:r>
      <w:r w:rsidR="00963015" w:rsidRPr="00E2696C">
        <w:rPr>
          <w:rFonts w:eastAsia="Calibri" w:cstheme="minorHAnsi"/>
          <w:b/>
          <w:bCs/>
          <w:noProof/>
          <w:kern w:val="1"/>
          <w:sz w:val="24"/>
          <w:szCs w:val="24"/>
          <w:lang w:val="el-GR" w:eastAsia="ar-SA"/>
        </w:rPr>
        <w:t xml:space="preserve"> 1</w:t>
      </w:r>
      <w:r w:rsidR="00B76B06">
        <w:rPr>
          <w:rFonts w:eastAsia="Calibri" w:cstheme="minorHAnsi"/>
          <w:b/>
          <w:bCs/>
          <w:noProof/>
          <w:kern w:val="1"/>
          <w:sz w:val="24"/>
          <w:szCs w:val="24"/>
          <w:lang w:val="el-GR" w:eastAsia="ar-SA"/>
        </w:rPr>
        <w:t>5</w:t>
      </w:r>
      <w:r w:rsidR="00963015" w:rsidRPr="00E2696C">
        <w:rPr>
          <w:rFonts w:eastAsia="Calibri" w:cstheme="minorHAnsi"/>
          <w:b/>
          <w:bCs/>
          <w:noProof/>
          <w:kern w:val="1"/>
          <w:sz w:val="24"/>
          <w:szCs w:val="24"/>
          <w:lang w:val="el-GR" w:eastAsia="ar-SA"/>
        </w:rPr>
        <w:t xml:space="preserve">)   </w:t>
      </w:r>
    </w:p>
    <w:p w14:paraId="6F927FA5" w14:textId="0D542C01" w:rsidR="0067009B" w:rsidRPr="00344906" w:rsidRDefault="00344906" w:rsidP="00344906">
      <w:pPr>
        <w:shd w:val="clear" w:color="auto" w:fill="FFFFFF"/>
        <w:spacing w:after="0" w:line="276" w:lineRule="auto"/>
        <w:ind w:right="141"/>
        <w:rPr>
          <w:rFonts w:eastAsia="Calibri" w:cstheme="minorHAnsi"/>
          <w:bCs/>
          <w:noProof/>
          <w:color w:val="00B050"/>
          <w:kern w:val="1"/>
          <w:sz w:val="24"/>
          <w:szCs w:val="24"/>
          <w:lang w:eastAsia="ar-SA"/>
        </w:rPr>
      </w:pPr>
      <w:r w:rsidRPr="00344906">
        <w:rPr>
          <w:rFonts w:eastAsia="Calibri" w:cstheme="minorHAnsi"/>
          <w:bCs/>
          <w:noProof/>
          <w:color w:val="00B050"/>
          <w:kern w:val="1"/>
          <w:sz w:val="24"/>
          <w:szCs w:val="24"/>
          <w:lang w:eastAsia="ar-SA"/>
        </w:rPr>
        <w:t>bos bovis bovi bovem bos bove</w:t>
      </w:r>
    </w:p>
    <w:p w14:paraId="6237DEA4" w14:textId="494C8BFF" w:rsidR="0067009B" w:rsidRPr="00344906" w:rsidRDefault="00344906" w:rsidP="00344906">
      <w:pPr>
        <w:shd w:val="clear" w:color="auto" w:fill="FFFFFF"/>
        <w:spacing w:after="0" w:line="276" w:lineRule="auto"/>
        <w:ind w:right="141"/>
        <w:rPr>
          <w:rFonts w:eastAsia="Calibri" w:cstheme="minorHAnsi"/>
          <w:bCs/>
          <w:noProof/>
          <w:color w:val="00B050"/>
          <w:kern w:val="1"/>
          <w:sz w:val="24"/>
          <w:szCs w:val="24"/>
          <w:lang w:eastAsia="ar-SA"/>
        </w:rPr>
      </w:pPr>
      <w:r w:rsidRPr="00344906">
        <w:rPr>
          <w:rFonts w:eastAsia="Calibri" w:cstheme="minorHAnsi"/>
          <w:bCs/>
          <w:noProof/>
          <w:color w:val="00B050"/>
          <w:kern w:val="1"/>
          <w:sz w:val="24"/>
          <w:szCs w:val="24"/>
          <w:lang w:eastAsia="ar-SA"/>
        </w:rPr>
        <w:t>boves bovum/boum bobus/bubus boves boves bobus bubus</w:t>
      </w:r>
    </w:p>
    <w:p w14:paraId="1465239B" w14:textId="21DA0468" w:rsidR="00A37E29" w:rsidRPr="00344906" w:rsidRDefault="00344906" w:rsidP="00344906">
      <w:pPr>
        <w:shd w:val="clear" w:color="auto" w:fill="FFFFFF"/>
        <w:spacing w:after="0" w:line="276" w:lineRule="auto"/>
        <w:ind w:right="141"/>
        <w:rPr>
          <w:rFonts w:eastAsia="Calibri" w:cstheme="minorHAnsi"/>
          <w:b/>
          <w:bCs/>
          <w:noProof/>
          <w:kern w:val="1"/>
          <w:sz w:val="24"/>
          <w:szCs w:val="24"/>
          <w:lang w:val="el-GR" w:eastAsia="ar-SA"/>
        </w:rPr>
      </w:pPr>
      <w:r w:rsidRPr="00344906">
        <w:rPr>
          <w:rFonts w:eastAsia="Calibri" w:cstheme="minorHAnsi"/>
          <w:bCs/>
          <w:noProof/>
          <w:color w:val="00B050"/>
          <w:kern w:val="1"/>
          <w:sz w:val="24"/>
          <w:szCs w:val="24"/>
          <w:lang w:eastAsia="ar-SA"/>
        </w:rPr>
        <w:t>vis</w:t>
      </w:r>
      <w:r w:rsidRPr="00344906">
        <w:rPr>
          <w:rFonts w:eastAsia="Calibri" w:cstheme="minorHAnsi"/>
          <w:bCs/>
          <w:noProof/>
          <w:color w:val="00B050"/>
          <w:kern w:val="1"/>
          <w:sz w:val="24"/>
          <w:szCs w:val="24"/>
          <w:lang w:val="el-GR" w:eastAsia="ar-SA"/>
        </w:rPr>
        <w:t xml:space="preserve"> - - </w:t>
      </w:r>
      <w:r w:rsidRPr="00344906">
        <w:rPr>
          <w:rFonts w:eastAsia="Calibri" w:cstheme="minorHAnsi"/>
          <w:bCs/>
          <w:noProof/>
          <w:color w:val="00B050"/>
          <w:kern w:val="1"/>
          <w:sz w:val="24"/>
          <w:szCs w:val="24"/>
          <w:lang w:eastAsia="ar-SA"/>
        </w:rPr>
        <w:t>vim</w:t>
      </w:r>
      <w:r w:rsidRPr="00344906">
        <w:rPr>
          <w:rFonts w:eastAsia="Calibri" w:cstheme="minorHAnsi"/>
          <w:bCs/>
          <w:noProof/>
          <w:color w:val="00B050"/>
          <w:kern w:val="1"/>
          <w:sz w:val="24"/>
          <w:szCs w:val="24"/>
          <w:lang w:val="el-GR" w:eastAsia="ar-SA"/>
        </w:rPr>
        <w:t xml:space="preserve"> -</w:t>
      </w:r>
      <w:r w:rsidRPr="00344906">
        <w:rPr>
          <w:rFonts w:eastAsia="Calibri" w:cstheme="minorHAnsi"/>
          <w:bCs/>
          <w:noProof/>
          <w:color w:val="00B050"/>
          <w:kern w:val="1"/>
          <w:sz w:val="24"/>
          <w:szCs w:val="24"/>
          <w:lang w:eastAsia="ar-SA"/>
        </w:rPr>
        <w:t>vi</w:t>
      </w:r>
      <w:r w:rsidRPr="00344906">
        <w:rPr>
          <w:rFonts w:eastAsia="Calibri" w:cstheme="minorHAnsi"/>
          <w:b/>
          <w:bCs/>
          <w:noProof/>
          <w:kern w:val="1"/>
          <w:sz w:val="24"/>
          <w:szCs w:val="24"/>
          <w:lang w:val="el-GR" w:eastAsia="ar-SA"/>
        </w:rPr>
        <w:tab/>
      </w:r>
      <w:r w:rsidR="00030721" w:rsidRPr="00344906">
        <w:rPr>
          <w:rFonts w:eastAsia="Calibri" w:cstheme="minorHAnsi"/>
          <w:b/>
          <w:bCs/>
          <w:noProof/>
          <w:kern w:val="1"/>
          <w:sz w:val="24"/>
          <w:szCs w:val="24"/>
          <w:lang w:val="el-GR" w:eastAsia="ar-SA"/>
        </w:rPr>
        <w:tab/>
      </w:r>
      <w:r w:rsidR="00030721" w:rsidRPr="00344906">
        <w:rPr>
          <w:rFonts w:eastAsia="Calibri" w:cstheme="minorHAnsi"/>
          <w:b/>
          <w:bCs/>
          <w:noProof/>
          <w:kern w:val="1"/>
          <w:sz w:val="24"/>
          <w:szCs w:val="24"/>
          <w:lang w:val="el-GR" w:eastAsia="ar-SA"/>
        </w:rPr>
        <w:tab/>
        <w:t xml:space="preserve">          </w:t>
      </w:r>
    </w:p>
    <w:p w14:paraId="66ABEDD5" w14:textId="77777777" w:rsidR="00B74F6B" w:rsidRPr="00344906" w:rsidRDefault="005732F5" w:rsidP="00344906">
      <w:pPr>
        <w:shd w:val="clear" w:color="auto" w:fill="FFFFFF"/>
        <w:spacing w:after="0" w:line="276" w:lineRule="auto"/>
        <w:ind w:right="141"/>
        <w:jc w:val="both"/>
        <w:rPr>
          <w:rFonts w:eastAsia="Calibri" w:cstheme="minorHAnsi"/>
          <w:b/>
          <w:bCs/>
          <w:noProof/>
          <w:kern w:val="1"/>
          <w:sz w:val="24"/>
          <w:szCs w:val="24"/>
          <w:lang w:val="el-GR" w:eastAsia="ar-SA"/>
        </w:rPr>
      </w:pPr>
      <w:r w:rsidRPr="00344906">
        <w:rPr>
          <w:rFonts w:eastAsia="Calibri" w:cstheme="minorHAnsi"/>
          <w:b/>
          <w:bCs/>
          <w:noProof/>
          <w:kern w:val="1"/>
          <w:sz w:val="24"/>
          <w:szCs w:val="24"/>
          <w:lang w:val="el-GR" w:eastAsia="ar-SA"/>
        </w:rPr>
        <w:t xml:space="preserve"> </w:t>
      </w:r>
    </w:p>
    <w:p w14:paraId="6CCFF525" w14:textId="35734038" w:rsidR="00BE7901" w:rsidRPr="00344906" w:rsidRDefault="00E2696C" w:rsidP="00B76B06">
      <w:pPr>
        <w:shd w:val="clear" w:color="auto" w:fill="FFFFFF"/>
        <w:spacing w:after="0" w:line="276" w:lineRule="auto"/>
        <w:rPr>
          <w:rFonts w:eastAsia="Times New Roman" w:cstheme="minorHAnsi"/>
          <w:b/>
          <w:bCs/>
          <w:color w:val="28272B"/>
          <w:sz w:val="24"/>
          <w:szCs w:val="24"/>
          <w:lang w:val="el-GR" w:eastAsia="el-GR"/>
        </w:rPr>
      </w:pPr>
      <w:r>
        <w:rPr>
          <w:rFonts w:eastAsia="Times New Roman" w:cstheme="minorHAnsi"/>
          <w:b/>
          <w:color w:val="28272B"/>
          <w:sz w:val="24"/>
          <w:szCs w:val="24"/>
          <w:lang w:val="el-GR" w:eastAsia="el-GR"/>
        </w:rPr>
        <w:t>Δ</w:t>
      </w:r>
      <w:r w:rsidR="00D241E5" w:rsidRPr="00344906">
        <w:rPr>
          <w:rFonts w:eastAsia="Times New Roman" w:cstheme="minorHAnsi"/>
          <w:b/>
          <w:color w:val="28272B"/>
          <w:sz w:val="24"/>
          <w:szCs w:val="24"/>
          <w:lang w:val="el-GR" w:eastAsia="el-GR"/>
        </w:rPr>
        <w:t xml:space="preserve">. </w:t>
      </w:r>
      <w:r>
        <w:rPr>
          <w:rFonts w:eastAsia="Times New Roman" w:cstheme="minorHAnsi"/>
          <w:b/>
          <w:color w:val="28272B"/>
          <w:sz w:val="24"/>
          <w:szCs w:val="24"/>
          <w:lang w:val="el-GR" w:eastAsia="el-GR"/>
        </w:rPr>
        <w:t>1</w:t>
      </w:r>
      <w:r w:rsidR="00D241E5" w:rsidRPr="00344906">
        <w:rPr>
          <w:rFonts w:eastAsia="Times New Roman" w:cstheme="minorHAnsi"/>
          <w:b/>
          <w:color w:val="28272B"/>
          <w:sz w:val="24"/>
          <w:szCs w:val="24"/>
          <w:lang w:val="el-GR" w:eastAsia="el-GR"/>
        </w:rPr>
        <w:t xml:space="preserve">. </w:t>
      </w:r>
      <w:r w:rsidR="00743342" w:rsidRPr="00344906">
        <w:rPr>
          <w:rFonts w:eastAsia="Calibri" w:cstheme="minorHAnsi"/>
          <w:noProof/>
          <w:kern w:val="1"/>
          <w:sz w:val="24"/>
          <w:szCs w:val="24"/>
          <w:lang w:val="el-GR" w:eastAsia="ar-SA"/>
        </w:rPr>
        <w:t xml:space="preserve">Να </w:t>
      </w:r>
      <w:r w:rsidR="00C32C1F" w:rsidRPr="00344906">
        <w:rPr>
          <w:rFonts w:eastAsia="Calibri" w:cstheme="minorHAnsi"/>
          <w:noProof/>
          <w:kern w:val="1"/>
          <w:sz w:val="24"/>
          <w:szCs w:val="24"/>
          <w:lang w:val="el-GR" w:eastAsia="ar-SA"/>
        </w:rPr>
        <w:t>αναγνωρίσετε τον συντακτικό ρόλο κάθε όρου και την λέξη που προσδιορίζει</w:t>
      </w:r>
      <w:r w:rsidR="00743342" w:rsidRPr="00344906">
        <w:rPr>
          <w:rFonts w:eastAsia="Calibri" w:cstheme="minorHAnsi"/>
          <w:b/>
          <w:noProof/>
          <w:kern w:val="1"/>
          <w:sz w:val="24"/>
          <w:szCs w:val="24"/>
          <w:lang w:val="el-GR" w:eastAsia="ar-SA"/>
        </w:rPr>
        <w:t>.</w:t>
      </w:r>
      <w:r w:rsidR="00743342" w:rsidRPr="00344906">
        <w:rPr>
          <w:rFonts w:eastAsia="Times New Roman" w:cstheme="minorHAnsi"/>
          <w:b/>
          <w:bCs/>
          <w:color w:val="28272B"/>
          <w:sz w:val="24"/>
          <w:szCs w:val="24"/>
          <w:lang w:val="el-GR" w:eastAsia="el-GR"/>
        </w:rPr>
        <w:t xml:space="preserve"> </w:t>
      </w:r>
      <w:r w:rsidR="00C32C1F" w:rsidRPr="00344906">
        <w:rPr>
          <w:rFonts w:eastAsia="Times New Roman" w:cstheme="minorHAnsi"/>
          <w:b/>
          <w:bCs/>
          <w:color w:val="28272B"/>
          <w:sz w:val="24"/>
          <w:szCs w:val="24"/>
          <w:lang w:val="el-GR" w:eastAsia="el-GR"/>
        </w:rPr>
        <w:t xml:space="preserve">   </w:t>
      </w:r>
      <w:r>
        <w:rPr>
          <w:rFonts w:eastAsia="Times New Roman" w:cstheme="minorHAnsi"/>
          <w:b/>
          <w:bCs/>
          <w:color w:val="28272B"/>
          <w:sz w:val="24"/>
          <w:szCs w:val="24"/>
          <w:lang w:val="el-GR" w:eastAsia="el-GR"/>
        </w:rPr>
        <w:t xml:space="preserve">       </w:t>
      </w:r>
      <w:r w:rsidR="00C32C1F" w:rsidRPr="00344906">
        <w:rPr>
          <w:rFonts w:eastAsia="Times New Roman" w:cstheme="minorHAnsi"/>
          <w:b/>
          <w:bCs/>
          <w:color w:val="28272B"/>
          <w:sz w:val="24"/>
          <w:szCs w:val="24"/>
          <w:lang w:val="el-GR" w:eastAsia="el-GR"/>
        </w:rPr>
        <w:t xml:space="preserve">   </w:t>
      </w:r>
      <w:r w:rsidR="00B76B06">
        <w:rPr>
          <w:rFonts w:eastAsia="Times New Roman" w:cstheme="minorHAnsi"/>
          <w:b/>
          <w:bCs/>
          <w:color w:val="28272B"/>
          <w:sz w:val="24"/>
          <w:szCs w:val="24"/>
          <w:lang w:val="el-GR" w:eastAsia="el-GR"/>
        </w:rPr>
        <w:t xml:space="preserve">  </w:t>
      </w:r>
      <w:r w:rsidR="00C32C1F" w:rsidRPr="00344906">
        <w:rPr>
          <w:rFonts w:eastAsia="Times New Roman" w:cstheme="minorHAnsi"/>
          <w:b/>
          <w:bCs/>
          <w:color w:val="28272B"/>
          <w:sz w:val="24"/>
          <w:szCs w:val="24"/>
          <w:lang w:val="el-GR" w:eastAsia="el-GR"/>
        </w:rPr>
        <w:t xml:space="preserve"> (Μονάδες 1</w:t>
      </w:r>
      <w:r w:rsidR="003C36C4" w:rsidRPr="00344906">
        <w:rPr>
          <w:rFonts w:eastAsia="Times New Roman" w:cstheme="minorHAnsi"/>
          <w:b/>
          <w:bCs/>
          <w:color w:val="28272B"/>
          <w:sz w:val="24"/>
          <w:szCs w:val="24"/>
          <w:lang w:val="el-GR" w:eastAsia="el-GR"/>
        </w:rPr>
        <w:t>5</w:t>
      </w:r>
      <w:r w:rsidR="00C32C1F" w:rsidRPr="00344906">
        <w:rPr>
          <w:rFonts w:eastAsia="Times New Roman" w:cstheme="minorHAnsi"/>
          <w:b/>
          <w:bCs/>
          <w:color w:val="28272B"/>
          <w:sz w:val="24"/>
          <w:szCs w:val="24"/>
          <w:lang w:val="el-GR" w:eastAsia="el-GR"/>
        </w:rPr>
        <w:t>)</w:t>
      </w:r>
      <w:r w:rsidR="00743342" w:rsidRPr="00344906">
        <w:rPr>
          <w:rFonts w:eastAsia="Times New Roman" w:cstheme="minorHAnsi"/>
          <w:b/>
          <w:bCs/>
          <w:color w:val="28272B"/>
          <w:sz w:val="24"/>
          <w:szCs w:val="24"/>
          <w:lang w:val="el-GR" w:eastAsia="el-GR"/>
        </w:rPr>
        <w:t xml:space="preserve">    </w:t>
      </w:r>
    </w:p>
    <w:p w14:paraId="700BF162" w14:textId="20F02C1A" w:rsidR="006819FD" w:rsidRPr="00344906" w:rsidRDefault="00743342" w:rsidP="00344906">
      <w:pPr>
        <w:pStyle w:val="a3"/>
        <w:numPr>
          <w:ilvl w:val="0"/>
          <w:numId w:val="29"/>
        </w:numPr>
        <w:shd w:val="clear" w:color="auto" w:fill="FFFFFF"/>
        <w:spacing w:after="0" w:line="276" w:lineRule="auto"/>
        <w:ind w:right="141"/>
        <w:rPr>
          <w:rFonts w:eastAsia="Times New Roman" w:cstheme="minorHAnsi"/>
          <w:b/>
          <w:sz w:val="24"/>
          <w:szCs w:val="24"/>
          <w:lang w:val="el-GR" w:eastAsia="el-GR"/>
        </w:rPr>
      </w:pPr>
      <w:r w:rsidRPr="00344906">
        <w:rPr>
          <w:rFonts w:eastAsia="Times New Roman" w:cstheme="minorHAnsi"/>
          <w:b/>
          <w:bCs/>
          <w:color w:val="28272B"/>
          <w:sz w:val="24"/>
          <w:szCs w:val="24"/>
          <w:lang w:val="el-GR" w:eastAsia="el-GR"/>
        </w:rPr>
        <w:t xml:space="preserve"> </w:t>
      </w:r>
      <w:r w:rsidR="00D1126F" w:rsidRPr="00344906">
        <w:rPr>
          <w:rFonts w:eastAsia="Times New Roman" w:cstheme="minorHAnsi"/>
          <w:b/>
          <w:sz w:val="24"/>
          <w:szCs w:val="24"/>
          <w:lang w:eastAsia="el-GR"/>
        </w:rPr>
        <w:t>R</w:t>
      </w:r>
      <w:r w:rsidR="00D1126F" w:rsidRPr="00344906">
        <w:rPr>
          <w:rFonts w:eastAsia="Times New Roman" w:cstheme="minorHAnsi"/>
          <w:b/>
          <w:sz w:val="24"/>
          <w:szCs w:val="24"/>
          <w:lang w:val="el-GR" w:eastAsia="el-GR"/>
        </w:rPr>
        <w:t>ō</w:t>
      </w:r>
      <w:r w:rsidR="00D1126F" w:rsidRPr="00344906">
        <w:rPr>
          <w:rFonts w:eastAsia="Times New Roman" w:cstheme="minorHAnsi"/>
          <w:b/>
          <w:sz w:val="24"/>
          <w:szCs w:val="24"/>
          <w:lang w:eastAsia="el-GR"/>
        </w:rPr>
        <w:t>mam</w:t>
      </w:r>
      <w:r w:rsidR="006819FD" w:rsidRPr="00344906">
        <w:rPr>
          <w:rFonts w:eastAsia="Times New Roman" w:cstheme="minorHAnsi"/>
          <w:b/>
          <w:sz w:val="24"/>
          <w:szCs w:val="24"/>
          <w:lang w:val="el-GR" w:eastAsia="el-GR"/>
        </w:rPr>
        <w:t>:</w:t>
      </w:r>
      <w:r w:rsidR="00D1126F" w:rsidRPr="00344906">
        <w:rPr>
          <w:rFonts w:eastAsia="Times New Roman" w:cstheme="minorHAnsi"/>
          <w:b/>
          <w:sz w:val="24"/>
          <w:szCs w:val="24"/>
          <w:lang w:val="el-GR" w:eastAsia="el-GR"/>
        </w:rPr>
        <w:tab/>
      </w:r>
      <w:r w:rsidR="003C36C4" w:rsidRPr="00344906">
        <w:rPr>
          <w:rFonts w:eastAsia="Times New Roman" w:cstheme="minorHAnsi"/>
          <w:color w:val="28272B"/>
          <w:sz w:val="24"/>
          <w:szCs w:val="24"/>
          <w:lang w:val="el-GR" w:eastAsia="el-GR"/>
        </w:rPr>
        <w:t>είναι</w:t>
      </w:r>
      <w:r w:rsidR="003C36C4" w:rsidRPr="00344906">
        <w:rPr>
          <w:rFonts w:eastAsia="Times New Roman" w:cstheme="minorHAnsi"/>
          <w:b/>
          <w:sz w:val="24"/>
          <w:szCs w:val="24"/>
          <w:lang w:val="el-GR" w:eastAsia="el-GR"/>
        </w:rPr>
        <w:t xml:space="preserve">  </w:t>
      </w:r>
      <w:r w:rsidR="006F197B" w:rsidRPr="00344906">
        <w:rPr>
          <w:rFonts w:eastAsia="Times New Roman" w:cstheme="minorHAnsi"/>
          <w:color w:val="00B050"/>
          <w:sz w:val="24"/>
          <w:szCs w:val="24"/>
          <w:lang w:val="el-GR" w:eastAsia="el-GR"/>
        </w:rPr>
        <w:t xml:space="preserve">Επεξήγηση  </w:t>
      </w:r>
      <w:r w:rsidR="003C36C4" w:rsidRPr="00344906">
        <w:rPr>
          <w:rFonts w:eastAsia="Times New Roman" w:cstheme="minorHAnsi"/>
          <w:color w:val="28272B"/>
          <w:sz w:val="24"/>
          <w:szCs w:val="24"/>
          <w:lang w:val="el-GR" w:eastAsia="el-GR"/>
        </w:rPr>
        <w:t>στο</w:t>
      </w:r>
      <w:r w:rsidR="003C36C4" w:rsidRPr="00344906">
        <w:rPr>
          <w:rFonts w:eastAsia="Times New Roman" w:cstheme="minorHAnsi"/>
          <w:color w:val="00B050"/>
          <w:sz w:val="24"/>
          <w:szCs w:val="24"/>
          <w:lang w:val="el-GR" w:eastAsia="el-GR"/>
        </w:rPr>
        <w:t xml:space="preserve"> </w:t>
      </w:r>
      <w:r w:rsidR="0067009B" w:rsidRPr="00344906">
        <w:rPr>
          <w:rFonts w:eastAsia="Times New Roman" w:cstheme="minorHAnsi"/>
          <w:color w:val="00B050"/>
          <w:sz w:val="24"/>
          <w:szCs w:val="24"/>
          <w:lang w:eastAsia="el-GR"/>
        </w:rPr>
        <w:t>urbem</w:t>
      </w:r>
    </w:p>
    <w:p w14:paraId="153830BF" w14:textId="00888B37" w:rsidR="006819FD" w:rsidRPr="00344906" w:rsidRDefault="00D1126F" w:rsidP="00344906">
      <w:pPr>
        <w:pStyle w:val="a3"/>
        <w:numPr>
          <w:ilvl w:val="0"/>
          <w:numId w:val="29"/>
        </w:numPr>
        <w:shd w:val="clear" w:color="auto" w:fill="FFFFFF"/>
        <w:spacing w:after="0" w:line="276" w:lineRule="auto"/>
        <w:ind w:right="141"/>
        <w:rPr>
          <w:rFonts w:eastAsia="Times New Roman" w:cstheme="minorHAnsi"/>
          <w:b/>
          <w:sz w:val="24"/>
          <w:szCs w:val="24"/>
          <w:lang w:val="el-GR" w:eastAsia="el-GR"/>
        </w:rPr>
      </w:pPr>
      <w:r w:rsidRPr="00344906">
        <w:rPr>
          <w:rFonts w:eastAsia="Times New Roman" w:cstheme="minorHAnsi"/>
          <w:b/>
          <w:sz w:val="24"/>
          <w:szCs w:val="24"/>
          <w:lang w:eastAsia="el-GR"/>
        </w:rPr>
        <w:t>fluvium</w:t>
      </w:r>
      <w:r w:rsidR="006819FD" w:rsidRPr="00344906">
        <w:rPr>
          <w:rFonts w:eastAsia="Times New Roman" w:cstheme="minorHAnsi"/>
          <w:b/>
          <w:sz w:val="24"/>
          <w:szCs w:val="24"/>
          <w:lang w:val="el-GR" w:eastAsia="el-GR"/>
        </w:rPr>
        <w:t>:</w:t>
      </w:r>
      <w:r w:rsidRPr="00344906">
        <w:rPr>
          <w:rFonts w:eastAsia="Times New Roman" w:cstheme="minorHAnsi"/>
          <w:b/>
          <w:sz w:val="24"/>
          <w:szCs w:val="24"/>
          <w:lang w:val="el-GR" w:eastAsia="el-GR"/>
        </w:rPr>
        <w:tab/>
      </w:r>
      <w:r w:rsidR="003C36C4" w:rsidRPr="00344906">
        <w:rPr>
          <w:rFonts w:eastAsia="Times New Roman" w:cstheme="minorHAnsi"/>
          <w:color w:val="28272B"/>
          <w:sz w:val="24"/>
          <w:szCs w:val="24"/>
          <w:lang w:val="el-GR" w:eastAsia="el-GR"/>
        </w:rPr>
        <w:t>είναι</w:t>
      </w:r>
      <w:r w:rsidR="003C36C4" w:rsidRPr="00344906">
        <w:rPr>
          <w:rFonts w:eastAsia="Times New Roman" w:cstheme="minorHAnsi"/>
          <w:b/>
          <w:sz w:val="24"/>
          <w:szCs w:val="24"/>
          <w:lang w:val="el-GR" w:eastAsia="el-GR"/>
        </w:rPr>
        <w:t xml:space="preserve">  </w:t>
      </w:r>
      <w:r w:rsidR="006F197B" w:rsidRPr="00344906">
        <w:rPr>
          <w:rFonts w:eastAsia="Times New Roman" w:cstheme="minorHAnsi"/>
          <w:color w:val="00B050"/>
          <w:sz w:val="24"/>
          <w:szCs w:val="24"/>
          <w:lang w:val="el-GR" w:eastAsia="el-GR"/>
        </w:rPr>
        <w:t xml:space="preserve">Παράθεση  </w:t>
      </w:r>
      <w:r w:rsidR="003C36C4" w:rsidRPr="00344906">
        <w:rPr>
          <w:rFonts w:eastAsia="Times New Roman" w:cstheme="minorHAnsi"/>
          <w:color w:val="28272B"/>
          <w:sz w:val="24"/>
          <w:szCs w:val="24"/>
          <w:lang w:val="el-GR" w:eastAsia="el-GR"/>
        </w:rPr>
        <w:t>στο</w:t>
      </w:r>
      <w:r w:rsidR="003C36C4" w:rsidRPr="00344906">
        <w:rPr>
          <w:rFonts w:eastAsia="Times New Roman" w:cstheme="minorHAnsi"/>
          <w:b/>
          <w:sz w:val="24"/>
          <w:szCs w:val="24"/>
          <w:lang w:val="el-GR" w:eastAsia="el-GR"/>
        </w:rPr>
        <w:t xml:space="preserve"> </w:t>
      </w:r>
      <w:r w:rsidR="0067009B" w:rsidRPr="00344906">
        <w:rPr>
          <w:rFonts w:eastAsia="Times New Roman" w:cstheme="minorHAnsi"/>
          <w:color w:val="00B050"/>
          <w:sz w:val="24"/>
          <w:szCs w:val="24"/>
          <w:lang w:val="el-GR" w:eastAsia="el-GR"/>
        </w:rPr>
        <w:t>Τ</w:t>
      </w:r>
      <w:r w:rsidR="0067009B" w:rsidRPr="00344906">
        <w:rPr>
          <w:rFonts w:eastAsia="Times New Roman" w:cstheme="minorHAnsi"/>
          <w:color w:val="00B050"/>
          <w:sz w:val="24"/>
          <w:szCs w:val="24"/>
          <w:lang w:eastAsia="el-GR"/>
        </w:rPr>
        <w:t>iberim</w:t>
      </w:r>
    </w:p>
    <w:p w14:paraId="27B2BCDF" w14:textId="02F13B91" w:rsidR="006819FD" w:rsidRPr="00344906" w:rsidRDefault="00D1126F" w:rsidP="00344906">
      <w:pPr>
        <w:pStyle w:val="a3"/>
        <w:numPr>
          <w:ilvl w:val="0"/>
          <w:numId w:val="29"/>
        </w:numPr>
        <w:shd w:val="clear" w:color="auto" w:fill="FFFFFF"/>
        <w:spacing w:after="0" w:line="276" w:lineRule="auto"/>
        <w:ind w:right="141"/>
        <w:rPr>
          <w:rFonts w:eastAsia="Times New Roman" w:cstheme="minorHAnsi"/>
          <w:b/>
          <w:sz w:val="24"/>
          <w:szCs w:val="24"/>
          <w:lang w:val="el-GR" w:eastAsia="el-GR"/>
        </w:rPr>
      </w:pPr>
      <w:r w:rsidRPr="00344906">
        <w:rPr>
          <w:rFonts w:eastAsia="Times New Roman" w:cstheme="minorHAnsi"/>
          <w:b/>
          <w:sz w:val="24"/>
          <w:szCs w:val="24"/>
          <w:lang w:eastAsia="el-GR"/>
        </w:rPr>
        <w:t>de</w:t>
      </w:r>
      <w:r w:rsidRPr="00344906">
        <w:rPr>
          <w:rFonts w:eastAsia="Calibri" w:cstheme="minorHAnsi"/>
          <w:bCs/>
          <w:sz w:val="24"/>
          <w:szCs w:val="24"/>
          <w:lang w:val="el-GR"/>
        </w:rPr>
        <w:t xml:space="preserve"> </w:t>
      </w:r>
      <w:r w:rsidRPr="00344906">
        <w:rPr>
          <w:rFonts w:eastAsia="Times New Roman" w:cstheme="minorHAnsi"/>
          <w:b/>
          <w:sz w:val="24"/>
          <w:szCs w:val="24"/>
          <w:lang w:eastAsia="el-GR"/>
        </w:rPr>
        <w:t>vi</w:t>
      </w:r>
      <w:r w:rsidRPr="00344906">
        <w:rPr>
          <w:rFonts w:eastAsia="Times New Roman" w:cstheme="minorHAnsi"/>
          <w:b/>
          <w:sz w:val="24"/>
          <w:szCs w:val="24"/>
          <w:lang w:val="el-GR" w:eastAsia="el-GR"/>
        </w:rPr>
        <w:t>ā</w:t>
      </w:r>
      <w:r w:rsidR="003C36C4" w:rsidRPr="00344906">
        <w:rPr>
          <w:rFonts w:eastAsia="Times New Roman" w:cstheme="minorHAnsi"/>
          <w:b/>
          <w:sz w:val="24"/>
          <w:szCs w:val="24"/>
          <w:lang w:val="el-GR" w:eastAsia="el-GR"/>
        </w:rPr>
        <w:t>:</w:t>
      </w:r>
      <w:r w:rsidR="003C36C4" w:rsidRPr="00344906">
        <w:rPr>
          <w:rFonts w:eastAsia="Times New Roman" w:cstheme="minorHAnsi"/>
          <w:b/>
          <w:sz w:val="24"/>
          <w:szCs w:val="24"/>
          <w:lang w:val="el-GR" w:eastAsia="el-GR"/>
        </w:rPr>
        <w:tab/>
      </w:r>
      <w:r w:rsidR="003C36C4" w:rsidRPr="00344906">
        <w:rPr>
          <w:rFonts w:eastAsia="Times New Roman" w:cstheme="minorHAnsi"/>
          <w:b/>
          <w:sz w:val="24"/>
          <w:szCs w:val="24"/>
          <w:lang w:val="el-GR" w:eastAsia="el-GR"/>
        </w:rPr>
        <w:tab/>
      </w:r>
      <w:r w:rsidR="003C36C4" w:rsidRPr="00344906">
        <w:rPr>
          <w:rFonts w:eastAsia="Times New Roman" w:cstheme="minorHAnsi"/>
          <w:color w:val="28272B"/>
          <w:sz w:val="24"/>
          <w:szCs w:val="24"/>
          <w:lang w:val="el-GR" w:eastAsia="el-GR"/>
        </w:rPr>
        <w:t>είναι</w:t>
      </w:r>
      <w:r w:rsidR="003C36C4" w:rsidRPr="00344906">
        <w:rPr>
          <w:rFonts w:eastAsia="Times New Roman" w:cstheme="minorHAnsi"/>
          <w:b/>
          <w:sz w:val="24"/>
          <w:szCs w:val="24"/>
          <w:lang w:val="el-GR" w:eastAsia="el-GR"/>
        </w:rPr>
        <w:t xml:space="preserve">  </w:t>
      </w:r>
      <w:r w:rsidR="006F197B" w:rsidRPr="00344906">
        <w:rPr>
          <w:rFonts w:eastAsia="Times New Roman" w:cstheme="minorHAnsi"/>
          <w:color w:val="00B050"/>
          <w:sz w:val="24"/>
          <w:szCs w:val="24"/>
          <w:lang w:val="el-GR" w:eastAsia="el-GR"/>
        </w:rPr>
        <w:t xml:space="preserve">Εμπρόθετος </w:t>
      </w:r>
      <w:r w:rsidR="0067009B" w:rsidRPr="00344906">
        <w:rPr>
          <w:rFonts w:eastAsia="Times New Roman" w:cstheme="minorHAnsi"/>
          <w:color w:val="00B050"/>
          <w:sz w:val="24"/>
          <w:szCs w:val="24"/>
          <w:lang w:val="el-GR" w:eastAsia="el-GR"/>
        </w:rPr>
        <w:t xml:space="preserve">αιτίας (εξωτ. </w:t>
      </w:r>
      <w:r w:rsidR="0042541B" w:rsidRPr="00344906">
        <w:rPr>
          <w:rFonts w:eastAsia="Times New Roman" w:cstheme="minorHAnsi"/>
          <w:color w:val="00B050"/>
          <w:sz w:val="24"/>
          <w:szCs w:val="24"/>
          <w:lang w:val="el-GR" w:eastAsia="el-GR"/>
        </w:rPr>
        <w:t>αναγκ</w:t>
      </w:r>
      <w:r w:rsidR="0067009B" w:rsidRPr="00344906">
        <w:rPr>
          <w:rFonts w:eastAsia="Times New Roman" w:cstheme="minorHAnsi"/>
          <w:color w:val="00B050"/>
          <w:sz w:val="24"/>
          <w:szCs w:val="24"/>
          <w:lang w:val="el-GR" w:eastAsia="el-GR"/>
        </w:rPr>
        <w:t>)</w:t>
      </w:r>
      <w:r w:rsidR="003C36C4" w:rsidRPr="00344906">
        <w:rPr>
          <w:rFonts w:eastAsia="Times New Roman" w:cstheme="minorHAnsi"/>
          <w:b/>
          <w:sz w:val="24"/>
          <w:szCs w:val="24"/>
          <w:lang w:val="el-GR" w:eastAsia="el-GR"/>
        </w:rPr>
        <w:t xml:space="preserve"> </w:t>
      </w:r>
      <w:r w:rsidR="003C36C4" w:rsidRPr="00344906">
        <w:rPr>
          <w:rFonts w:eastAsia="Times New Roman" w:cstheme="minorHAnsi"/>
          <w:color w:val="28272B"/>
          <w:sz w:val="24"/>
          <w:szCs w:val="24"/>
          <w:lang w:val="el-GR" w:eastAsia="el-GR"/>
        </w:rPr>
        <w:t>στο</w:t>
      </w:r>
      <w:r w:rsidR="003C36C4" w:rsidRPr="00344906">
        <w:rPr>
          <w:rFonts w:eastAsia="Times New Roman" w:cstheme="minorHAnsi"/>
          <w:b/>
          <w:sz w:val="24"/>
          <w:szCs w:val="24"/>
          <w:lang w:val="el-GR" w:eastAsia="el-GR"/>
        </w:rPr>
        <w:t xml:space="preserve"> </w:t>
      </w:r>
      <w:r w:rsidR="0042541B" w:rsidRPr="00344906">
        <w:rPr>
          <w:rFonts w:eastAsia="Times New Roman" w:cstheme="minorHAnsi"/>
          <w:color w:val="00B050"/>
          <w:sz w:val="24"/>
          <w:szCs w:val="24"/>
          <w:lang w:eastAsia="el-GR"/>
        </w:rPr>
        <w:t>fessus</w:t>
      </w:r>
    </w:p>
    <w:p w14:paraId="0F04744E" w14:textId="10A5E558" w:rsidR="006819FD" w:rsidRPr="00344906" w:rsidRDefault="00D1126F" w:rsidP="00344906">
      <w:pPr>
        <w:pStyle w:val="a3"/>
        <w:numPr>
          <w:ilvl w:val="0"/>
          <w:numId w:val="29"/>
        </w:numPr>
        <w:shd w:val="clear" w:color="auto" w:fill="FFFFFF"/>
        <w:spacing w:after="0" w:line="276" w:lineRule="auto"/>
        <w:ind w:right="141"/>
        <w:rPr>
          <w:rFonts w:eastAsia="Times New Roman" w:cstheme="minorHAnsi"/>
          <w:b/>
          <w:sz w:val="24"/>
          <w:szCs w:val="24"/>
          <w:lang w:val="el-GR" w:eastAsia="el-GR"/>
        </w:rPr>
      </w:pPr>
      <w:r w:rsidRPr="00344906">
        <w:rPr>
          <w:rFonts w:eastAsia="Times New Roman" w:cstheme="minorHAnsi"/>
          <w:b/>
          <w:sz w:val="24"/>
          <w:szCs w:val="24"/>
          <w:lang w:eastAsia="el-GR"/>
        </w:rPr>
        <w:t>fessus</w:t>
      </w:r>
      <w:r w:rsidR="003C36C4" w:rsidRPr="00344906">
        <w:rPr>
          <w:rFonts w:eastAsia="Times New Roman" w:cstheme="minorHAnsi"/>
          <w:b/>
          <w:sz w:val="24"/>
          <w:szCs w:val="24"/>
          <w:lang w:val="el-GR" w:eastAsia="el-GR"/>
        </w:rPr>
        <w:t>:</w:t>
      </w:r>
      <w:r w:rsidRPr="00344906">
        <w:rPr>
          <w:rFonts w:eastAsia="Times New Roman" w:cstheme="minorHAnsi"/>
          <w:b/>
          <w:sz w:val="24"/>
          <w:szCs w:val="24"/>
          <w:lang w:val="el-GR" w:eastAsia="el-GR"/>
        </w:rPr>
        <w:tab/>
      </w:r>
      <w:r w:rsidR="003C36C4" w:rsidRPr="00344906">
        <w:rPr>
          <w:rFonts w:eastAsia="Times New Roman" w:cstheme="minorHAnsi"/>
          <w:b/>
          <w:sz w:val="24"/>
          <w:szCs w:val="24"/>
          <w:lang w:val="el-GR" w:eastAsia="el-GR"/>
        </w:rPr>
        <w:tab/>
      </w:r>
      <w:r w:rsidR="003C36C4" w:rsidRPr="00344906">
        <w:rPr>
          <w:rFonts w:eastAsia="Times New Roman" w:cstheme="minorHAnsi"/>
          <w:color w:val="28272B"/>
          <w:sz w:val="24"/>
          <w:szCs w:val="24"/>
          <w:lang w:val="el-GR" w:eastAsia="el-GR"/>
        </w:rPr>
        <w:t>είναι</w:t>
      </w:r>
      <w:r w:rsidR="003C36C4" w:rsidRPr="00344906">
        <w:rPr>
          <w:rFonts w:eastAsia="Times New Roman" w:cstheme="minorHAnsi"/>
          <w:b/>
          <w:sz w:val="24"/>
          <w:szCs w:val="24"/>
          <w:lang w:val="el-GR" w:eastAsia="el-GR"/>
        </w:rPr>
        <w:t xml:space="preserve">  </w:t>
      </w:r>
      <w:r w:rsidR="006F197B">
        <w:rPr>
          <w:rFonts w:eastAsia="Times New Roman" w:cstheme="minorHAnsi"/>
          <w:color w:val="00B050"/>
          <w:sz w:val="24"/>
          <w:szCs w:val="24"/>
          <w:lang w:val="el-GR" w:eastAsia="el-GR"/>
        </w:rPr>
        <w:t>Ε</w:t>
      </w:r>
      <w:r w:rsidR="006F197B" w:rsidRPr="00344906">
        <w:rPr>
          <w:rFonts w:eastAsia="Times New Roman" w:cstheme="minorHAnsi"/>
          <w:color w:val="00B050"/>
          <w:sz w:val="24"/>
          <w:szCs w:val="24"/>
          <w:lang w:val="el-GR" w:eastAsia="el-GR"/>
        </w:rPr>
        <w:t>πιρ</w:t>
      </w:r>
      <w:r w:rsidR="006F197B">
        <w:rPr>
          <w:rFonts w:eastAsia="Times New Roman" w:cstheme="minorHAnsi"/>
          <w:color w:val="00B050"/>
          <w:sz w:val="24"/>
          <w:szCs w:val="24"/>
          <w:lang w:val="el-GR" w:eastAsia="el-GR"/>
        </w:rPr>
        <w:t>ρηματικό</w:t>
      </w:r>
      <w:r w:rsidR="00A045CE" w:rsidRPr="00344906">
        <w:rPr>
          <w:rFonts w:eastAsia="Times New Roman" w:cstheme="minorHAnsi"/>
          <w:color w:val="00B050"/>
          <w:sz w:val="24"/>
          <w:szCs w:val="24"/>
          <w:lang w:val="el-GR" w:eastAsia="el-GR"/>
        </w:rPr>
        <w:t xml:space="preserve"> Κ</w:t>
      </w:r>
      <w:r w:rsidR="006F197B">
        <w:rPr>
          <w:rFonts w:eastAsia="Times New Roman" w:cstheme="minorHAnsi"/>
          <w:color w:val="00B050"/>
          <w:sz w:val="24"/>
          <w:szCs w:val="24"/>
          <w:lang w:val="el-GR" w:eastAsia="el-GR"/>
        </w:rPr>
        <w:t>ατηγορούμενο</w:t>
      </w:r>
      <w:r w:rsidR="00A045CE" w:rsidRPr="00344906">
        <w:rPr>
          <w:rFonts w:eastAsia="Times New Roman" w:cstheme="minorHAnsi"/>
          <w:color w:val="00B050"/>
          <w:sz w:val="24"/>
          <w:szCs w:val="24"/>
          <w:lang w:val="el-GR" w:eastAsia="el-GR"/>
        </w:rPr>
        <w:t xml:space="preserve"> τρόπου ή </w:t>
      </w:r>
      <w:r w:rsidR="006F197B">
        <w:rPr>
          <w:rFonts w:eastAsia="Times New Roman" w:cstheme="minorHAnsi"/>
          <w:color w:val="00B050"/>
          <w:sz w:val="24"/>
          <w:szCs w:val="24"/>
          <w:lang w:val="el-GR" w:eastAsia="el-GR"/>
        </w:rPr>
        <w:t>Α</w:t>
      </w:r>
      <w:r w:rsidR="00A045CE" w:rsidRPr="00344906">
        <w:rPr>
          <w:rFonts w:eastAsia="Times New Roman" w:cstheme="minorHAnsi"/>
          <w:color w:val="00B050"/>
          <w:sz w:val="24"/>
          <w:szCs w:val="24"/>
          <w:lang w:val="el-GR" w:eastAsia="el-GR"/>
        </w:rPr>
        <w:t>ιτιολ</w:t>
      </w:r>
      <w:r w:rsidR="006F197B">
        <w:rPr>
          <w:rFonts w:eastAsia="Times New Roman" w:cstheme="minorHAnsi"/>
          <w:color w:val="00B050"/>
          <w:sz w:val="24"/>
          <w:szCs w:val="24"/>
          <w:lang w:val="el-GR" w:eastAsia="el-GR"/>
        </w:rPr>
        <w:t>ογική</w:t>
      </w:r>
      <w:r w:rsidR="00A045CE" w:rsidRPr="00344906">
        <w:rPr>
          <w:rFonts w:eastAsia="Times New Roman" w:cstheme="minorHAnsi"/>
          <w:color w:val="00B050"/>
          <w:sz w:val="24"/>
          <w:szCs w:val="24"/>
          <w:lang w:val="el-GR" w:eastAsia="el-GR"/>
        </w:rPr>
        <w:t xml:space="preserve"> μ</w:t>
      </w:r>
      <w:r w:rsidR="006F197B">
        <w:rPr>
          <w:rFonts w:eastAsia="Times New Roman" w:cstheme="minorHAnsi"/>
          <w:color w:val="00B050"/>
          <w:sz w:val="24"/>
          <w:szCs w:val="24"/>
          <w:lang w:val="el-GR" w:eastAsia="el-GR"/>
        </w:rPr>
        <w:t>ετοχή</w:t>
      </w:r>
      <w:r w:rsidR="00F21C08" w:rsidRPr="00344906">
        <w:rPr>
          <w:rFonts w:eastAsia="Times New Roman" w:cstheme="minorHAnsi"/>
          <w:color w:val="00B050"/>
          <w:sz w:val="24"/>
          <w:szCs w:val="24"/>
          <w:lang w:val="el-GR" w:eastAsia="el-GR"/>
        </w:rPr>
        <w:t xml:space="preserve"> </w:t>
      </w:r>
      <w:r w:rsidR="003C36C4" w:rsidRPr="00344906">
        <w:rPr>
          <w:rFonts w:eastAsia="Times New Roman" w:cstheme="minorHAnsi"/>
          <w:color w:val="28272B"/>
          <w:sz w:val="24"/>
          <w:szCs w:val="24"/>
          <w:lang w:val="el-GR" w:eastAsia="el-GR"/>
        </w:rPr>
        <w:t>στο</w:t>
      </w:r>
      <w:r w:rsidR="003C36C4" w:rsidRPr="00344906">
        <w:rPr>
          <w:rFonts w:eastAsia="Times New Roman" w:cstheme="minorHAnsi"/>
          <w:b/>
          <w:sz w:val="24"/>
          <w:szCs w:val="24"/>
          <w:lang w:val="el-GR" w:eastAsia="el-GR"/>
        </w:rPr>
        <w:t xml:space="preserve"> </w:t>
      </w:r>
      <w:r w:rsidR="00A045CE" w:rsidRPr="00344906">
        <w:rPr>
          <w:rFonts w:eastAsia="Times New Roman" w:cstheme="minorHAnsi"/>
          <w:color w:val="00B050"/>
          <w:sz w:val="24"/>
          <w:szCs w:val="24"/>
          <w:lang w:eastAsia="el-GR"/>
        </w:rPr>
        <w:t>ipse</w:t>
      </w:r>
      <w:r w:rsidR="00A045CE" w:rsidRPr="00344906">
        <w:rPr>
          <w:rFonts w:eastAsia="Times New Roman" w:cstheme="minorHAnsi"/>
          <w:color w:val="00B050"/>
          <w:sz w:val="24"/>
          <w:szCs w:val="24"/>
          <w:lang w:val="el-GR" w:eastAsia="el-GR"/>
        </w:rPr>
        <w:t xml:space="preserve"> + </w:t>
      </w:r>
      <w:r w:rsidR="00A045CE" w:rsidRPr="00344906">
        <w:rPr>
          <w:rFonts w:eastAsia="Times New Roman" w:cstheme="minorHAnsi"/>
          <w:color w:val="00B050"/>
          <w:sz w:val="24"/>
          <w:szCs w:val="24"/>
          <w:lang w:eastAsia="el-GR"/>
        </w:rPr>
        <w:t>dormivisse</w:t>
      </w:r>
    </w:p>
    <w:p w14:paraId="38EE9E24" w14:textId="34B11207" w:rsidR="00A045CE" w:rsidRPr="00344906" w:rsidRDefault="00A045CE" w:rsidP="00344906">
      <w:pPr>
        <w:pStyle w:val="a3"/>
        <w:numPr>
          <w:ilvl w:val="0"/>
          <w:numId w:val="29"/>
        </w:numPr>
        <w:shd w:val="clear" w:color="auto" w:fill="FFFFFF"/>
        <w:spacing w:after="0" w:line="276" w:lineRule="auto"/>
        <w:ind w:right="141"/>
        <w:rPr>
          <w:rFonts w:eastAsia="Times New Roman" w:cstheme="minorHAnsi"/>
          <w:b/>
          <w:sz w:val="24"/>
          <w:szCs w:val="24"/>
          <w:lang w:val="el-GR" w:eastAsia="el-GR"/>
        </w:rPr>
      </w:pPr>
      <w:r w:rsidRPr="00344906">
        <w:rPr>
          <w:rFonts w:eastAsia="Times New Roman" w:cstheme="minorHAnsi"/>
          <w:b/>
          <w:sz w:val="24"/>
          <w:szCs w:val="24"/>
          <w:lang w:eastAsia="el-GR"/>
        </w:rPr>
        <w:t>viribus</w:t>
      </w:r>
      <w:r w:rsidRPr="00344906">
        <w:rPr>
          <w:rFonts w:eastAsia="Times New Roman" w:cstheme="minorHAnsi"/>
          <w:b/>
          <w:sz w:val="24"/>
          <w:szCs w:val="24"/>
          <w:lang w:val="el-GR" w:eastAsia="el-GR"/>
        </w:rPr>
        <w:t xml:space="preserve">: </w:t>
      </w:r>
      <w:r w:rsidRPr="00344906">
        <w:rPr>
          <w:rFonts w:eastAsia="Times New Roman" w:cstheme="minorHAnsi"/>
          <w:b/>
          <w:sz w:val="24"/>
          <w:szCs w:val="24"/>
          <w:lang w:val="el-GR" w:eastAsia="el-GR"/>
        </w:rPr>
        <w:tab/>
      </w:r>
      <w:r w:rsidRPr="00344906">
        <w:rPr>
          <w:rFonts w:eastAsia="Times New Roman" w:cstheme="minorHAnsi"/>
          <w:color w:val="28272B"/>
          <w:sz w:val="24"/>
          <w:szCs w:val="24"/>
          <w:lang w:val="el-GR" w:eastAsia="el-GR"/>
        </w:rPr>
        <w:t>είναι</w:t>
      </w:r>
      <w:r w:rsidRPr="00344906">
        <w:rPr>
          <w:rFonts w:eastAsia="Times New Roman" w:cstheme="minorHAnsi"/>
          <w:b/>
          <w:sz w:val="24"/>
          <w:szCs w:val="24"/>
          <w:lang w:val="el-GR" w:eastAsia="el-GR"/>
        </w:rPr>
        <w:t xml:space="preserve">  </w:t>
      </w:r>
      <w:r w:rsidR="006F197B" w:rsidRPr="00344906">
        <w:rPr>
          <w:rFonts w:eastAsia="Times New Roman" w:cstheme="minorHAnsi"/>
          <w:color w:val="00B050"/>
          <w:sz w:val="24"/>
          <w:szCs w:val="24"/>
          <w:lang w:val="el-GR" w:eastAsia="el-GR"/>
        </w:rPr>
        <w:t>Αφαιρ</w:t>
      </w:r>
      <w:r w:rsidR="006F197B">
        <w:rPr>
          <w:rFonts w:eastAsia="Times New Roman" w:cstheme="minorHAnsi"/>
          <w:color w:val="00B050"/>
          <w:sz w:val="24"/>
          <w:szCs w:val="24"/>
          <w:lang w:val="el-GR" w:eastAsia="el-GR"/>
        </w:rPr>
        <w:t>ετική του</w:t>
      </w:r>
      <w:r w:rsidRPr="00344906">
        <w:rPr>
          <w:rFonts w:eastAsia="Times New Roman" w:cstheme="minorHAnsi"/>
          <w:b/>
          <w:sz w:val="24"/>
          <w:szCs w:val="24"/>
          <w:lang w:val="el-GR" w:eastAsia="el-GR"/>
        </w:rPr>
        <w:t xml:space="preserve"> </w:t>
      </w:r>
      <w:r w:rsidRPr="00344906">
        <w:rPr>
          <w:rFonts w:eastAsia="Times New Roman" w:cstheme="minorHAnsi"/>
          <w:color w:val="00B050"/>
          <w:sz w:val="24"/>
          <w:szCs w:val="24"/>
          <w:lang w:val="el-GR" w:eastAsia="el-GR"/>
        </w:rPr>
        <w:t>Οργάνου</w:t>
      </w:r>
      <w:r w:rsidRPr="00344906">
        <w:rPr>
          <w:rFonts w:eastAsia="Times New Roman" w:cstheme="minorHAnsi"/>
          <w:b/>
          <w:sz w:val="24"/>
          <w:szCs w:val="24"/>
          <w:lang w:val="el-GR" w:eastAsia="el-GR"/>
        </w:rPr>
        <w:t xml:space="preserve"> </w:t>
      </w:r>
      <w:r w:rsidRPr="00344906">
        <w:rPr>
          <w:rFonts w:eastAsia="Times New Roman" w:cstheme="minorHAnsi"/>
          <w:color w:val="28272B"/>
          <w:sz w:val="24"/>
          <w:szCs w:val="24"/>
          <w:lang w:val="el-GR" w:eastAsia="el-GR"/>
        </w:rPr>
        <w:t>στο</w:t>
      </w:r>
      <w:r w:rsidRPr="00344906">
        <w:rPr>
          <w:rFonts w:eastAsia="Times New Roman" w:cstheme="minorHAnsi"/>
          <w:b/>
          <w:sz w:val="24"/>
          <w:szCs w:val="24"/>
          <w:lang w:val="el-GR" w:eastAsia="el-GR"/>
        </w:rPr>
        <w:t xml:space="preserve"> </w:t>
      </w:r>
      <w:r w:rsidRPr="00344906">
        <w:rPr>
          <w:rFonts w:eastAsia="Times New Roman" w:cstheme="minorHAnsi"/>
          <w:color w:val="00B050"/>
          <w:sz w:val="24"/>
          <w:szCs w:val="24"/>
          <w:lang w:eastAsia="el-GR"/>
        </w:rPr>
        <w:t>fretus</w:t>
      </w:r>
    </w:p>
    <w:p w14:paraId="3535A1B2" w14:textId="3D120056" w:rsidR="003C36C4" w:rsidRPr="00344906" w:rsidRDefault="00D1126F" w:rsidP="00344906">
      <w:pPr>
        <w:pStyle w:val="a3"/>
        <w:numPr>
          <w:ilvl w:val="0"/>
          <w:numId w:val="29"/>
        </w:numPr>
        <w:shd w:val="clear" w:color="auto" w:fill="FFFFFF"/>
        <w:spacing w:after="0" w:line="276" w:lineRule="auto"/>
        <w:ind w:right="141"/>
        <w:rPr>
          <w:rFonts w:eastAsia="Times New Roman" w:cstheme="minorHAnsi"/>
          <w:b/>
          <w:sz w:val="24"/>
          <w:szCs w:val="24"/>
          <w:lang w:val="el-GR" w:eastAsia="el-GR"/>
        </w:rPr>
      </w:pPr>
      <w:r w:rsidRPr="00344906">
        <w:rPr>
          <w:rFonts w:eastAsia="Times New Roman" w:cstheme="minorHAnsi"/>
          <w:b/>
          <w:sz w:val="24"/>
          <w:szCs w:val="24"/>
          <w:lang w:eastAsia="el-GR"/>
        </w:rPr>
        <w:t>aversos</w:t>
      </w:r>
      <w:r w:rsidR="003C36C4" w:rsidRPr="00344906">
        <w:rPr>
          <w:rFonts w:eastAsia="Times New Roman" w:cstheme="minorHAnsi"/>
          <w:b/>
          <w:sz w:val="24"/>
          <w:szCs w:val="24"/>
          <w:lang w:val="el-GR" w:eastAsia="el-GR"/>
        </w:rPr>
        <w:t>:</w:t>
      </w:r>
      <w:r w:rsidRPr="00344906">
        <w:rPr>
          <w:rFonts w:eastAsia="Times New Roman" w:cstheme="minorHAnsi"/>
          <w:b/>
          <w:sz w:val="24"/>
          <w:szCs w:val="24"/>
          <w:lang w:val="el-GR" w:eastAsia="el-GR"/>
        </w:rPr>
        <w:tab/>
      </w:r>
      <w:r w:rsidR="003C36C4" w:rsidRPr="00344906">
        <w:rPr>
          <w:rFonts w:eastAsia="Times New Roman" w:cstheme="minorHAnsi"/>
          <w:color w:val="28272B"/>
          <w:sz w:val="24"/>
          <w:szCs w:val="24"/>
          <w:lang w:val="el-GR" w:eastAsia="el-GR"/>
        </w:rPr>
        <w:t>είναι</w:t>
      </w:r>
      <w:r w:rsidR="003C36C4" w:rsidRPr="00344906">
        <w:rPr>
          <w:rFonts w:eastAsia="Times New Roman" w:cstheme="minorHAnsi"/>
          <w:b/>
          <w:sz w:val="24"/>
          <w:szCs w:val="24"/>
          <w:lang w:val="el-GR" w:eastAsia="el-GR"/>
        </w:rPr>
        <w:t xml:space="preserve">  </w:t>
      </w:r>
      <w:r w:rsidR="006F197B">
        <w:rPr>
          <w:rFonts w:eastAsia="Times New Roman" w:cstheme="minorHAnsi"/>
          <w:color w:val="00B050"/>
          <w:sz w:val="24"/>
          <w:szCs w:val="24"/>
          <w:lang w:val="el-GR" w:eastAsia="el-GR"/>
        </w:rPr>
        <w:t>Ε</w:t>
      </w:r>
      <w:r w:rsidR="006F197B" w:rsidRPr="00344906">
        <w:rPr>
          <w:rFonts w:eastAsia="Times New Roman" w:cstheme="minorHAnsi"/>
          <w:color w:val="00B050"/>
          <w:sz w:val="24"/>
          <w:szCs w:val="24"/>
          <w:lang w:val="el-GR" w:eastAsia="el-GR"/>
        </w:rPr>
        <w:t>πιρ</w:t>
      </w:r>
      <w:r w:rsidR="006F197B">
        <w:rPr>
          <w:rFonts w:eastAsia="Times New Roman" w:cstheme="minorHAnsi"/>
          <w:color w:val="00B050"/>
          <w:sz w:val="24"/>
          <w:szCs w:val="24"/>
          <w:lang w:val="el-GR" w:eastAsia="el-GR"/>
        </w:rPr>
        <w:t>ρηματικό</w:t>
      </w:r>
      <w:r w:rsidR="006F197B" w:rsidRPr="00344906">
        <w:rPr>
          <w:rFonts w:eastAsia="Times New Roman" w:cstheme="minorHAnsi"/>
          <w:color w:val="00B050"/>
          <w:sz w:val="24"/>
          <w:szCs w:val="24"/>
          <w:lang w:val="el-GR" w:eastAsia="el-GR"/>
        </w:rPr>
        <w:t xml:space="preserve"> Κ</w:t>
      </w:r>
      <w:r w:rsidR="006F197B">
        <w:rPr>
          <w:rFonts w:eastAsia="Times New Roman" w:cstheme="minorHAnsi"/>
          <w:color w:val="00B050"/>
          <w:sz w:val="24"/>
          <w:szCs w:val="24"/>
          <w:lang w:val="el-GR" w:eastAsia="el-GR"/>
        </w:rPr>
        <w:t>ατηγορούμενο</w:t>
      </w:r>
      <w:r w:rsidR="006F197B" w:rsidRPr="00344906">
        <w:rPr>
          <w:rFonts w:eastAsia="Times New Roman" w:cstheme="minorHAnsi"/>
          <w:color w:val="00B050"/>
          <w:sz w:val="24"/>
          <w:szCs w:val="24"/>
          <w:lang w:val="el-GR" w:eastAsia="el-GR"/>
        </w:rPr>
        <w:t xml:space="preserve"> </w:t>
      </w:r>
      <w:r w:rsidR="00A045CE" w:rsidRPr="00344906">
        <w:rPr>
          <w:rFonts w:eastAsia="Times New Roman" w:cstheme="minorHAnsi"/>
          <w:color w:val="00B050"/>
          <w:sz w:val="24"/>
          <w:szCs w:val="24"/>
          <w:lang w:val="el-GR" w:eastAsia="el-GR"/>
        </w:rPr>
        <w:t xml:space="preserve">τρόπου </w:t>
      </w:r>
      <w:r w:rsidR="003C36C4" w:rsidRPr="00344906">
        <w:rPr>
          <w:rFonts w:eastAsia="Times New Roman" w:cstheme="minorHAnsi"/>
          <w:color w:val="28272B"/>
          <w:sz w:val="24"/>
          <w:szCs w:val="24"/>
          <w:lang w:val="el-GR" w:eastAsia="el-GR"/>
        </w:rPr>
        <w:t>στο</w:t>
      </w:r>
      <w:r w:rsidR="003C36C4" w:rsidRPr="00344906">
        <w:rPr>
          <w:rFonts w:eastAsia="Times New Roman" w:cstheme="minorHAnsi"/>
          <w:b/>
          <w:sz w:val="24"/>
          <w:szCs w:val="24"/>
          <w:lang w:val="el-GR" w:eastAsia="el-GR"/>
        </w:rPr>
        <w:t xml:space="preserve"> </w:t>
      </w:r>
      <w:r w:rsidR="00A045CE" w:rsidRPr="00344906">
        <w:rPr>
          <w:rFonts w:eastAsia="Times New Roman" w:cstheme="minorHAnsi"/>
          <w:color w:val="00B050"/>
          <w:sz w:val="24"/>
          <w:szCs w:val="24"/>
          <w:lang w:eastAsia="el-GR"/>
        </w:rPr>
        <w:t>boves</w:t>
      </w:r>
      <w:r w:rsidR="00A045CE" w:rsidRPr="00344906">
        <w:rPr>
          <w:rFonts w:eastAsia="Times New Roman" w:cstheme="minorHAnsi"/>
          <w:color w:val="00B050"/>
          <w:sz w:val="24"/>
          <w:szCs w:val="24"/>
          <w:lang w:val="el-GR" w:eastAsia="el-GR"/>
        </w:rPr>
        <w:t xml:space="preserve"> + </w:t>
      </w:r>
      <w:r w:rsidR="00A045CE" w:rsidRPr="00344906">
        <w:rPr>
          <w:rFonts w:eastAsia="Times New Roman" w:cstheme="minorHAnsi"/>
          <w:color w:val="00B050"/>
          <w:sz w:val="24"/>
          <w:szCs w:val="24"/>
          <w:lang w:eastAsia="el-GR"/>
        </w:rPr>
        <w:t>traxit</w:t>
      </w:r>
    </w:p>
    <w:p w14:paraId="6589029A" w14:textId="77777777" w:rsidR="003C36C4" w:rsidRPr="00344906" w:rsidRDefault="003C36C4" w:rsidP="00344906">
      <w:pPr>
        <w:pStyle w:val="a3"/>
        <w:shd w:val="clear" w:color="auto" w:fill="FFFFFF"/>
        <w:spacing w:after="0" w:line="276" w:lineRule="auto"/>
        <w:ind w:right="141"/>
        <w:rPr>
          <w:rFonts w:eastAsia="Times New Roman" w:cstheme="minorHAnsi"/>
          <w:color w:val="00B050"/>
          <w:sz w:val="24"/>
          <w:szCs w:val="24"/>
          <w:lang w:val="el-GR" w:eastAsia="el-GR"/>
        </w:rPr>
      </w:pPr>
    </w:p>
    <w:p w14:paraId="2CF09379" w14:textId="202D1C94" w:rsidR="00743342" w:rsidRPr="00344906" w:rsidRDefault="00E2696C" w:rsidP="00B76B06">
      <w:pPr>
        <w:shd w:val="clear" w:color="auto" w:fill="FFFFFF"/>
        <w:spacing w:after="0" w:line="276" w:lineRule="auto"/>
        <w:rPr>
          <w:rFonts w:eastAsia="Times New Roman" w:cstheme="minorHAnsi"/>
          <w:b/>
          <w:bCs/>
          <w:color w:val="28272B"/>
          <w:sz w:val="24"/>
          <w:szCs w:val="24"/>
          <w:lang w:val="el-GR" w:eastAsia="el-GR"/>
        </w:rPr>
      </w:pPr>
      <w:r>
        <w:rPr>
          <w:rFonts w:eastAsia="Calibri" w:cstheme="minorHAnsi"/>
          <w:b/>
          <w:noProof/>
          <w:kern w:val="1"/>
          <w:sz w:val="24"/>
          <w:szCs w:val="24"/>
          <w:lang w:val="el-GR" w:eastAsia="ar-SA"/>
        </w:rPr>
        <w:t>Δ</w:t>
      </w:r>
      <w:r w:rsidR="00393FFD" w:rsidRPr="00344906">
        <w:rPr>
          <w:rFonts w:eastAsia="Calibri" w:cstheme="minorHAnsi"/>
          <w:b/>
          <w:noProof/>
          <w:kern w:val="1"/>
          <w:sz w:val="24"/>
          <w:szCs w:val="24"/>
          <w:lang w:eastAsia="ar-SA"/>
        </w:rPr>
        <w:t>.</w:t>
      </w:r>
      <w:r w:rsidR="00971A37" w:rsidRPr="00344906">
        <w:rPr>
          <w:rFonts w:eastAsia="Calibri" w:cstheme="minorHAnsi"/>
          <w:b/>
          <w:noProof/>
          <w:kern w:val="1"/>
          <w:sz w:val="24"/>
          <w:szCs w:val="24"/>
          <w:lang w:eastAsia="ar-SA"/>
        </w:rPr>
        <w:t xml:space="preserve"> </w:t>
      </w:r>
      <w:r w:rsidRPr="00E2696C">
        <w:rPr>
          <w:rFonts w:eastAsia="Calibri" w:cstheme="minorHAnsi"/>
          <w:b/>
          <w:noProof/>
          <w:kern w:val="1"/>
          <w:sz w:val="24"/>
          <w:szCs w:val="24"/>
          <w:lang w:eastAsia="ar-SA"/>
        </w:rPr>
        <w:t>2</w:t>
      </w:r>
      <w:r w:rsidR="00393FFD" w:rsidRPr="00344906">
        <w:rPr>
          <w:rFonts w:eastAsia="Calibri" w:cstheme="minorHAnsi"/>
          <w:b/>
          <w:noProof/>
          <w:kern w:val="1"/>
          <w:sz w:val="24"/>
          <w:szCs w:val="24"/>
          <w:lang w:eastAsia="ar-SA"/>
        </w:rPr>
        <w:t>.</w:t>
      </w:r>
      <w:r w:rsidR="00971A37" w:rsidRPr="00344906">
        <w:rPr>
          <w:rFonts w:eastAsia="Calibri" w:cstheme="minorHAnsi"/>
          <w:b/>
          <w:noProof/>
          <w:kern w:val="1"/>
          <w:sz w:val="24"/>
          <w:szCs w:val="24"/>
          <w:lang w:eastAsia="ar-SA"/>
        </w:rPr>
        <w:t xml:space="preserve"> </w:t>
      </w:r>
      <w:r w:rsidR="00743342" w:rsidRPr="00344906">
        <w:rPr>
          <w:rFonts w:eastAsia="Calibri" w:cstheme="minorHAnsi"/>
          <w:noProof/>
          <w:kern w:val="1"/>
          <w:sz w:val="24"/>
          <w:szCs w:val="24"/>
          <w:lang w:eastAsia="ar-SA"/>
        </w:rPr>
        <w:t>«</w:t>
      </w:r>
      <w:r w:rsidR="00D1126F" w:rsidRPr="00344906">
        <w:rPr>
          <w:rFonts w:eastAsia="Calibri" w:cstheme="minorHAnsi"/>
          <w:b/>
          <w:bCs/>
          <w:iCs/>
          <w:noProof/>
          <w:kern w:val="1"/>
          <w:sz w:val="24"/>
          <w:szCs w:val="24"/>
          <w:lang w:eastAsia="ar-SA"/>
        </w:rPr>
        <w:t>Hercules boves Geryŏnis ex Hispaniā in eum locum adduxisse dicitur</w:t>
      </w:r>
      <w:r w:rsidR="006F197B" w:rsidRPr="006F197B">
        <w:rPr>
          <w:rFonts w:eastAsia="Calibri" w:cstheme="minorHAnsi"/>
          <w:b/>
          <w:bCs/>
          <w:iCs/>
          <w:noProof/>
          <w:kern w:val="1"/>
          <w:sz w:val="24"/>
          <w:szCs w:val="24"/>
          <w:lang w:eastAsia="ar-SA"/>
        </w:rPr>
        <w:t>,</w:t>
      </w:r>
      <w:r w:rsidR="006819FD" w:rsidRPr="006F197B">
        <w:rPr>
          <w:rFonts w:eastAsia="Calibri" w:cstheme="minorHAnsi"/>
          <w:b/>
          <w:iCs/>
          <w:noProof/>
          <w:kern w:val="1"/>
          <w:sz w:val="24"/>
          <w:szCs w:val="24"/>
          <w:lang w:eastAsia="ar-SA"/>
        </w:rPr>
        <w:t>»</w:t>
      </w:r>
      <w:r w:rsidR="00743342" w:rsidRPr="006F197B">
        <w:rPr>
          <w:rFonts w:eastAsia="Calibri" w:cstheme="minorHAnsi"/>
          <w:iCs/>
          <w:noProof/>
          <w:kern w:val="1"/>
          <w:sz w:val="24"/>
          <w:szCs w:val="24"/>
          <w:lang w:eastAsia="ar-SA"/>
        </w:rPr>
        <w:t>:</w:t>
      </w:r>
      <w:r w:rsidR="00743342" w:rsidRPr="006F197B">
        <w:rPr>
          <w:rFonts w:eastAsia="Calibri" w:cstheme="minorHAnsi"/>
          <w:noProof/>
          <w:kern w:val="1"/>
          <w:sz w:val="24"/>
          <w:szCs w:val="24"/>
          <w:lang w:eastAsia="ar-SA"/>
        </w:rPr>
        <w:t xml:space="preserve"> </w:t>
      </w:r>
      <w:r w:rsidR="006819FD" w:rsidRPr="006F197B">
        <w:rPr>
          <w:rFonts w:eastAsia="Calibri" w:cstheme="minorHAnsi"/>
          <w:b/>
          <w:noProof/>
          <w:kern w:val="1"/>
          <w:sz w:val="24"/>
          <w:szCs w:val="24"/>
          <w:lang w:eastAsia="ar-SA"/>
        </w:rPr>
        <w:t>1.</w:t>
      </w:r>
      <w:r w:rsidR="006819FD" w:rsidRPr="006F197B">
        <w:rPr>
          <w:rFonts w:eastAsia="Calibri" w:cstheme="minorHAnsi"/>
          <w:noProof/>
          <w:kern w:val="1"/>
          <w:sz w:val="24"/>
          <w:szCs w:val="24"/>
          <w:lang w:eastAsia="ar-SA"/>
        </w:rPr>
        <w:t xml:space="preserve"> </w:t>
      </w:r>
      <w:r w:rsidR="00D1126F" w:rsidRPr="00344906">
        <w:rPr>
          <w:rFonts w:eastAsia="Calibri" w:cstheme="minorHAnsi"/>
          <w:noProof/>
          <w:kern w:val="1"/>
          <w:sz w:val="24"/>
          <w:szCs w:val="24"/>
          <w:lang w:eastAsia="ar-SA"/>
        </w:rPr>
        <w:t>N</w:t>
      </w:r>
      <w:r w:rsidR="00D1126F" w:rsidRPr="00344906">
        <w:rPr>
          <w:rFonts w:eastAsia="Calibri" w:cstheme="minorHAnsi"/>
          <w:noProof/>
          <w:kern w:val="1"/>
          <w:sz w:val="24"/>
          <w:szCs w:val="24"/>
          <w:lang w:val="el-GR" w:eastAsia="ar-SA"/>
        </w:rPr>
        <w:t>α γράψετε το απαρέμφατο.</w:t>
      </w:r>
      <w:r w:rsidR="006819FD" w:rsidRPr="00344906">
        <w:rPr>
          <w:rFonts w:eastAsia="Calibri" w:cstheme="minorHAnsi"/>
          <w:noProof/>
          <w:kern w:val="1"/>
          <w:sz w:val="24"/>
          <w:szCs w:val="24"/>
          <w:lang w:val="el-GR" w:eastAsia="ar-SA"/>
        </w:rPr>
        <w:t xml:space="preserve"> (μονάδες </w:t>
      </w:r>
      <w:r w:rsidR="00D1126F" w:rsidRPr="00344906">
        <w:rPr>
          <w:rFonts w:eastAsia="Calibri" w:cstheme="minorHAnsi"/>
          <w:noProof/>
          <w:kern w:val="1"/>
          <w:sz w:val="24"/>
          <w:szCs w:val="24"/>
          <w:lang w:val="el-GR" w:eastAsia="ar-SA"/>
        </w:rPr>
        <w:t>3</w:t>
      </w:r>
      <w:r w:rsidR="006819FD" w:rsidRPr="00344906">
        <w:rPr>
          <w:rFonts w:eastAsia="Calibri" w:cstheme="minorHAnsi"/>
          <w:noProof/>
          <w:kern w:val="1"/>
          <w:sz w:val="24"/>
          <w:szCs w:val="24"/>
          <w:lang w:val="el-GR" w:eastAsia="ar-SA"/>
        </w:rPr>
        <w:t xml:space="preserve">) </w:t>
      </w:r>
      <w:r w:rsidR="00344906">
        <w:rPr>
          <w:rFonts w:eastAsia="Calibri" w:cstheme="minorHAnsi"/>
          <w:noProof/>
          <w:kern w:val="1"/>
          <w:sz w:val="24"/>
          <w:szCs w:val="24"/>
          <w:lang w:val="el-GR" w:eastAsia="ar-SA"/>
        </w:rPr>
        <w:t xml:space="preserve"> </w:t>
      </w:r>
      <w:r w:rsidR="006819FD" w:rsidRPr="00344906">
        <w:rPr>
          <w:rFonts w:eastAsia="Calibri" w:cstheme="minorHAnsi"/>
          <w:b/>
          <w:noProof/>
          <w:kern w:val="1"/>
          <w:sz w:val="24"/>
          <w:szCs w:val="24"/>
          <w:lang w:val="el-GR" w:eastAsia="ar-SA"/>
        </w:rPr>
        <w:t xml:space="preserve">2. </w:t>
      </w:r>
      <w:r w:rsidR="00D1126F" w:rsidRPr="00344906">
        <w:rPr>
          <w:rFonts w:eastAsia="Calibri" w:cstheme="minorHAnsi"/>
          <w:noProof/>
          <w:kern w:val="1"/>
          <w:sz w:val="24"/>
          <w:szCs w:val="24"/>
          <w:lang w:val="el-GR" w:eastAsia="ar-SA"/>
        </w:rPr>
        <w:t>Να γράψετε το υποκείμεν</w:t>
      </w:r>
      <w:r w:rsidR="00344906">
        <w:rPr>
          <w:rFonts w:eastAsia="Calibri" w:cstheme="minorHAnsi"/>
          <w:noProof/>
          <w:kern w:val="1"/>
          <w:sz w:val="24"/>
          <w:szCs w:val="24"/>
          <w:lang w:val="el-GR" w:eastAsia="ar-SA"/>
        </w:rPr>
        <w:t>ό</w:t>
      </w:r>
      <w:r w:rsidR="00D1126F" w:rsidRPr="00344906">
        <w:rPr>
          <w:rFonts w:eastAsia="Calibri" w:cstheme="minorHAnsi"/>
          <w:noProof/>
          <w:kern w:val="1"/>
          <w:sz w:val="24"/>
          <w:szCs w:val="24"/>
          <w:lang w:val="el-GR" w:eastAsia="ar-SA"/>
        </w:rPr>
        <w:t xml:space="preserve"> του</w:t>
      </w:r>
      <w:r w:rsidR="00A37E29" w:rsidRPr="00344906">
        <w:rPr>
          <w:rFonts w:eastAsia="Calibri" w:cstheme="minorHAnsi"/>
          <w:noProof/>
          <w:kern w:val="1"/>
          <w:sz w:val="24"/>
          <w:szCs w:val="24"/>
          <w:lang w:val="el-GR" w:eastAsia="ar-SA"/>
        </w:rPr>
        <w:t>.</w:t>
      </w:r>
      <w:r w:rsidR="00030721" w:rsidRPr="00344906">
        <w:rPr>
          <w:rFonts w:eastAsia="Calibri" w:cstheme="minorHAnsi"/>
          <w:noProof/>
          <w:kern w:val="1"/>
          <w:sz w:val="24"/>
          <w:szCs w:val="24"/>
          <w:lang w:val="el-GR" w:eastAsia="ar-SA"/>
        </w:rPr>
        <w:t xml:space="preserve"> </w:t>
      </w:r>
      <w:r w:rsidR="006819FD" w:rsidRPr="00344906">
        <w:rPr>
          <w:rFonts w:eastAsia="Calibri" w:cstheme="minorHAnsi"/>
          <w:noProof/>
          <w:kern w:val="1"/>
          <w:sz w:val="24"/>
          <w:szCs w:val="24"/>
          <w:lang w:val="el-GR" w:eastAsia="ar-SA"/>
        </w:rPr>
        <w:t xml:space="preserve">(μονάδες </w:t>
      </w:r>
      <w:r w:rsidR="00D1126F" w:rsidRPr="00344906">
        <w:rPr>
          <w:rFonts w:eastAsia="Calibri" w:cstheme="minorHAnsi"/>
          <w:noProof/>
          <w:kern w:val="1"/>
          <w:sz w:val="24"/>
          <w:szCs w:val="24"/>
          <w:lang w:val="el-GR" w:eastAsia="ar-SA"/>
        </w:rPr>
        <w:t>3</w:t>
      </w:r>
      <w:r w:rsidR="006819FD" w:rsidRPr="00344906">
        <w:rPr>
          <w:rFonts w:eastAsia="Calibri" w:cstheme="minorHAnsi"/>
          <w:noProof/>
          <w:kern w:val="1"/>
          <w:sz w:val="24"/>
          <w:szCs w:val="24"/>
          <w:lang w:val="el-GR" w:eastAsia="ar-SA"/>
        </w:rPr>
        <w:t xml:space="preserve">) </w:t>
      </w:r>
      <w:r w:rsidR="00344906">
        <w:rPr>
          <w:rFonts w:eastAsia="Calibri" w:cstheme="minorHAnsi"/>
          <w:noProof/>
          <w:kern w:val="1"/>
          <w:sz w:val="24"/>
          <w:szCs w:val="24"/>
          <w:lang w:val="el-GR" w:eastAsia="ar-SA"/>
        </w:rPr>
        <w:t xml:space="preserve"> </w:t>
      </w:r>
      <w:r w:rsidR="006819FD" w:rsidRPr="00344906">
        <w:rPr>
          <w:rFonts w:eastAsia="Calibri" w:cstheme="minorHAnsi"/>
          <w:b/>
          <w:noProof/>
          <w:kern w:val="1"/>
          <w:sz w:val="24"/>
          <w:szCs w:val="24"/>
          <w:lang w:val="el-GR" w:eastAsia="ar-SA"/>
        </w:rPr>
        <w:t xml:space="preserve">3. </w:t>
      </w:r>
      <w:r w:rsidR="006819FD" w:rsidRPr="00344906">
        <w:rPr>
          <w:rFonts w:eastAsia="Calibri" w:cstheme="minorHAnsi"/>
          <w:noProof/>
          <w:kern w:val="1"/>
          <w:sz w:val="24"/>
          <w:szCs w:val="24"/>
          <w:lang w:val="el-GR" w:eastAsia="ar-SA"/>
        </w:rPr>
        <w:t xml:space="preserve">Να </w:t>
      </w:r>
      <w:r w:rsidR="00D1126F" w:rsidRPr="00344906">
        <w:rPr>
          <w:rFonts w:eastAsia="Calibri" w:cstheme="minorHAnsi"/>
          <w:noProof/>
          <w:kern w:val="1"/>
          <w:sz w:val="24"/>
          <w:szCs w:val="24"/>
          <w:lang w:val="el-GR" w:eastAsia="ar-SA"/>
        </w:rPr>
        <w:t>αιτιολογήσετε την πτώση του</w:t>
      </w:r>
      <w:r w:rsidR="00A37E29" w:rsidRPr="00344906">
        <w:rPr>
          <w:rFonts w:eastAsia="Calibri" w:cstheme="minorHAnsi"/>
          <w:noProof/>
          <w:kern w:val="1"/>
          <w:sz w:val="24"/>
          <w:szCs w:val="24"/>
          <w:lang w:val="el-GR" w:eastAsia="ar-SA"/>
        </w:rPr>
        <w:t xml:space="preserve"> υποκειμένου</w:t>
      </w:r>
      <w:r w:rsidR="006F197B">
        <w:rPr>
          <w:rFonts w:eastAsia="Calibri" w:cstheme="minorHAnsi"/>
          <w:noProof/>
          <w:kern w:val="1"/>
          <w:sz w:val="24"/>
          <w:szCs w:val="24"/>
          <w:lang w:val="el-GR" w:eastAsia="ar-SA"/>
        </w:rPr>
        <w:t xml:space="preserve"> του</w:t>
      </w:r>
      <w:r w:rsidR="00FC427D" w:rsidRPr="00344906">
        <w:rPr>
          <w:rFonts w:eastAsia="Calibri" w:cstheme="minorHAnsi"/>
          <w:noProof/>
          <w:kern w:val="1"/>
          <w:sz w:val="24"/>
          <w:szCs w:val="24"/>
          <w:lang w:val="el-GR" w:eastAsia="ar-SA"/>
        </w:rPr>
        <w:t>.</w:t>
      </w:r>
      <w:r w:rsidR="006819FD" w:rsidRPr="00344906">
        <w:rPr>
          <w:rFonts w:eastAsia="Calibri" w:cstheme="minorHAnsi"/>
          <w:noProof/>
          <w:kern w:val="1"/>
          <w:sz w:val="24"/>
          <w:szCs w:val="24"/>
          <w:lang w:val="el-GR" w:eastAsia="ar-SA"/>
        </w:rPr>
        <w:t xml:space="preserve"> (μονάδες </w:t>
      </w:r>
      <w:r w:rsidR="00B76B06">
        <w:rPr>
          <w:rFonts w:eastAsia="Calibri" w:cstheme="minorHAnsi"/>
          <w:noProof/>
          <w:kern w:val="1"/>
          <w:sz w:val="24"/>
          <w:szCs w:val="24"/>
          <w:lang w:val="el-GR" w:eastAsia="ar-SA"/>
        </w:rPr>
        <w:t>9</w:t>
      </w:r>
      <w:r w:rsidR="006819FD" w:rsidRPr="00344906">
        <w:rPr>
          <w:rFonts w:eastAsia="Calibri" w:cstheme="minorHAnsi"/>
          <w:noProof/>
          <w:kern w:val="1"/>
          <w:sz w:val="24"/>
          <w:szCs w:val="24"/>
          <w:lang w:val="el-GR" w:eastAsia="ar-SA"/>
        </w:rPr>
        <w:t>).</w:t>
      </w:r>
      <w:r w:rsidR="006819FD" w:rsidRPr="00344906">
        <w:rPr>
          <w:rFonts w:eastAsia="Calibri" w:cstheme="minorHAnsi"/>
          <w:noProof/>
          <w:kern w:val="1"/>
          <w:sz w:val="24"/>
          <w:szCs w:val="24"/>
          <w:lang w:val="el-GR" w:eastAsia="ar-SA"/>
        </w:rPr>
        <w:tab/>
      </w:r>
      <w:r w:rsidR="00B74F6B" w:rsidRPr="00344906">
        <w:rPr>
          <w:rFonts w:eastAsia="Times New Roman" w:cstheme="minorHAnsi"/>
          <w:b/>
          <w:bCs/>
          <w:color w:val="28272B"/>
          <w:sz w:val="24"/>
          <w:szCs w:val="24"/>
          <w:lang w:val="el-GR" w:eastAsia="el-GR"/>
        </w:rPr>
        <w:t xml:space="preserve">      </w:t>
      </w:r>
      <w:r w:rsidR="00030721" w:rsidRPr="00344906">
        <w:rPr>
          <w:rFonts w:eastAsia="Times New Roman" w:cstheme="minorHAnsi"/>
          <w:b/>
          <w:bCs/>
          <w:color w:val="28272B"/>
          <w:sz w:val="24"/>
          <w:szCs w:val="24"/>
          <w:lang w:val="el-GR" w:eastAsia="el-GR"/>
        </w:rPr>
        <w:t xml:space="preserve"> </w:t>
      </w:r>
      <w:r w:rsidR="00B74F6B" w:rsidRPr="00344906">
        <w:rPr>
          <w:rFonts w:eastAsia="Times New Roman" w:cstheme="minorHAnsi"/>
          <w:b/>
          <w:bCs/>
          <w:color w:val="28272B"/>
          <w:sz w:val="24"/>
          <w:szCs w:val="24"/>
          <w:lang w:val="el-GR" w:eastAsia="el-GR"/>
        </w:rPr>
        <w:t xml:space="preserve"> </w:t>
      </w:r>
      <w:r w:rsidR="00B76B06">
        <w:rPr>
          <w:rFonts w:eastAsia="Times New Roman" w:cstheme="minorHAnsi"/>
          <w:b/>
          <w:bCs/>
          <w:color w:val="28272B"/>
          <w:sz w:val="24"/>
          <w:szCs w:val="24"/>
          <w:lang w:val="el-GR" w:eastAsia="el-GR"/>
        </w:rPr>
        <w:t xml:space="preserve">                                                                                              </w:t>
      </w:r>
      <w:r w:rsidR="00B74F6B" w:rsidRPr="00344906">
        <w:rPr>
          <w:rFonts w:eastAsia="Times New Roman" w:cstheme="minorHAnsi"/>
          <w:b/>
          <w:bCs/>
          <w:color w:val="28272B"/>
          <w:sz w:val="24"/>
          <w:szCs w:val="24"/>
          <w:lang w:val="el-GR" w:eastAsia="el-GR"/>
        </w:rPr>
        <w:t xml:space="preserve">  (Μονάδες 1</w:t>
      </w:r>
      <w:r w:rsidR="00B76B06">
        <w:rPr>
          <w:rFonts w:eastAsia="Times New Roman" w:cstheme="minorHAnsi"/>
          <w:b/>
          <w:bCs/>
          <w:color w:val="28272B"/>
          <w:sz w:val="24"/>
          <w:szCs w:val="24"/>
          <w:lang w:val="el-GR" w:eastAsia="el-GR"/>
        </w:rPr>
        <w:t>5</w:t>
      </w:r>
      <w:r w:rsidR="00B74F6B" w:rsidRPr="00344906">
        <w:rPr>
          <w:rFonts w:eastAsia="Times New Roman" w:cstheme="minorHAnsi"/>
          <w:b/>
          <w:bCs/>
          <w:color w:val="28272B"/>
          <w:sz w:val="24"/>
          <w:szCs w:val="24"/>
          <w:lang w:val="el-GR" w:eastAsia="el-GR"/>
        </w:rPr>
        <w:t>)</w:t>
      </w:r>
    </w:p>
    <w:p w14:paraId="1EAEF997" w14:textId="77777777" w:rsidR="00A045CE" w:rsidRPr="00344906" w:rsidRDefault="00A045CE" w:rsidP="00344906">
      <w:pPr>
        <w:pStyle w:val="a3"/>
        <w:numPr>
          <w:ilvl w:val="0"/>
          <w:numId w:val="31"/>
        </w:numPr>
        <w:shd w:val="clear" w:color="auto" w:fill="FFFFFF"/>
        <w:spacing w:after="0" w:line="276" w:lineRule="auto"/>
        <w:ind w:right="141"/>
        <w:rPr>
          <w:rFonts w:eastAsia="Times New Roman" w:cstheme="minorHAnsi"/>
          <w:color w:val="00B050"/>
          <w:sz w:val="24"/>
          <w:szCs w:val="24"/>
          <w:lang w:val="el-GR" w:eastAsia="el-GR"/>
        </w:rPr>
      </w:pPr>
      <w:r w:rsidRPr="00344906">
        <w:rPr>
          <w:rFonts w:eastAsia="Times New Roman" w:cstheme="minorHAnsi"/>
          <w:color w:val="00B050"/>
          <w:sz w:val="24"/>
          <w:szCs w:val="24"/>
          <w:lang w:val="el-GR" w:eastAsia="el-GR"/>
        </w:rPr>
        <w:t>adduxisse</w:t>
      </w:r>
    </w:p>
    <w:p w14:paraId="39A9CC8E" w14:textId="77777777" w:rsidR="00A045CE" w:rsidRPr="00344906" w:rsidRDefault="00A045CE" w:rsidP="00344906">
      <w:pPr>
        <w:pStyle w:val="a3"/>
        <w:numPr>
          <w:ilvl w:val="0"/>
          <w:numId w:val="31"/>
        </w:numPr>
        <w:shd w:val="clear" w:color="auto" w:fill="FFFFFF"/>
        <w:spacing w:after="0" w:line="276" w:lineRule="auto"/>
        <w:ind w:right="141"/>
        <w:rPr>
          <w:rFonts w:eastAsia="Times New Roman" w:cstheme="minorHAnsi"/>
          <w:color w:val="00B050"/>
          <w:sz w:val="24"/>
          <w:szCs w:val="24"/>
          <w:lang w:val="el-GR" w:eastAsia="el-GR"/>
        </w:rPr>
      </w:pPr>
      <w:r w:rsidRPr="00344906">
        <w:rPr>
          <w:rFonts w:eastAsia="Times New Roman" w:cstheme="minorHAnsi"/>
          <w:color w:val="00B050"/>
          <w:sz w:val="24"/>
          <w:szCs w:val="24"/>
          <w:lang w:val="el-GR" w:eastAsia="el-GR"/>
        </w:rPr>
        <w:t>hercules</w:t>
      </w:r>
    </w:p>
    <w:p w14:paraId="42192DFD" w14:textId="28188E90" w:rsidR="00A045CE" w:rsidRPr="00344906" w:rsidRDefault="00A045CE" w:rsidP="00344906">
      <w:pPr>
        <w:pStyle w:val="a3"/>
        <w:numPr>
          <w:ilvl w:val="0"/>
          <w:numId w:val="31"/>
        </w:numPr>
        <w:shd w:val="clear" w:color="auto" w:fill="FFFFFF"/>
        <w:spacing w:after="0" w:line="276" w:lineRule="auto"/>
        <w:ind w:right="141"/>
        <w:rPr>
          <w:rFonts w:eastAsia="Times New Roman" w:cstheme="minorHAnsi"/>
          <w:color w:val="00B050"/>
          <w:sz w:val="24"/>
          <w:szCs w:val="24"/>
          <w:lang w:val="el-GR" w:eastAsia="el-GR"/>
        </w:rPr>
      </w:pPr>
      <w:r w:rsidRPr="00344906">
        <w:rPr>
          <w:rFonts w:eastAsia="Times New Roman" w:cstheme="minorHAnsi"/>
          <w:color w:val="00B050"/>
          <w:sz w:val="24"/>
          <w:szCs w:val="24"/>
          <w:lang w:val="el-GR" w:eastAsia="el-GR"/>
        </w:rPr>
        <w:t xml:space="preserve">Εδώ το υποκείμενο του ειδικού απαρεμφάτου βρίσκεται σε ονομαστική ταυτοπροσωπία. </w:t>
      </w:r>
      <w:r w:rsidR="006F197B">
        <w:rPr>
          <w:rFonts w:eastAsia="Times New Roman" w:cstheme="minorHAnsi"/>
          <w:color w:val="00B050"/>
          <w:sz w:val="24"/>
          <w:szCs w:val="24"/>
          <w:lang w:val="el-GR" w:eastAsia="el-GR"/>
        </w:rPr>
        <w:t>Τ</w:t>
      </w:r>
      <w:r w:rsidRPr="00344906">
        <w:rPr>
          <w:rFonts w:eastAsia="Times New Roman" w:cstheme="minorHAnsi"/>
          <w:color w:val="00B050"/>
          <w:sz w:val="24"/>
          <w:szCs w:val="24"/>
          <w:lang w:val="el-GR" w:eastAsia="el-GR"/>
        </w:rPr>
        <w:t xml:space="preserve">ο ειδικό απαρέμφατο έχει εξάρτηση από παθητικό τύπο λεκτικού ρήματος σε προσωπική σύνταξη. </w:t>
      </w:r>
      <w:r w:rsidR="006F197B">
        <w:rPr>
          <w:rFonts w:eastAsia="Times New Roman" w:cstheme="minorHAnsi"/>
          <w:color w:val="00B050"/>
          <w:sz w:val="24"/>
          <w:szCs w:val="24"/>
          <w:lang w:val="el-GR" w:eastAsia="el-GR"/>
        </w:rPr>
        <w:t>Έ</w:t>
      </w:r>
      <w:r w:rsidRPr="00344906">
        <w:rPr>
          <w:rFonts w:eastAsia="Times New Roman" w:cstheme="minorHAnsi"/>
          <w:color w:val="00B050"/>
          <w:sz w:val="24"/>
          <w:szCs w:val="24"/>
          <w:lang w:val="el-GR" w:eastAsia="el-GR"/>
        </w:rPr>
        <w:t xml:space="preserve">χουμε άρση του λατινισμού. </w:t>
      </w:r>
    </w:p>
    <w:p w14:paraId="5B062AE9" w14:textId="77777777" w:rsidR="00393FFD" w:rsidRPr="00344906" w:rsidRDefault="00393FFD" w:rsidP="00344906">
      <w:pPr>
        <w:shd w:val="clear" w:color="auto" w:fill="FFFFFF"/>
        <w:spacing w:after="0" w:line="276" w:lineRule="auto"/>
        <w:ind w:right="141"/>
        <w:rPr>
          <w:rFonts w:eastAsia="Times New Roman" w:cstheme="minorHAnsi"/>
          <w:color w:val="00B050"/>
          <w:sz w:val="24"/>
          <w:szCs w:val="24"/>
          <w:lang w:val="el-GR" w:eastAsia="el-GR"/>
        </w:rPr>
      </w:pPr>
    </w:p>
    <w:p w14:paraId="16A90AFB" w14:textId="77777777" w:rsidR="006819FD" w:rsidRDefault="006819FD" w:rsidP="00344906">
      <w:pPr>
        <w:shd w:val="clear" w:color="auto" w:fill="FFFFFF"/>
        <w:spacing w:after="0" w:line="276" w:lineRule="auto"/>
        <w:ind w:right="141"/>
        <w:rPr>
          <w:rFonts w:eastAsia="Times New Roman" w:cstheme="minorHAnsi"/>
          <w:color w:val="00B050"/>
          <w:sz w:val="24"/>
          <w:szCs w:val="24"/>
          <w:lang w:val="el-GR" w:eastAsia="el-GR"/>
        </w:rPr>
      </w:pPr>
    </w:p>
    <w:p w14:paraId="02957C06" w14:textId="77777777" w:rsidR="006F197B" w:rsidRDefault="006F197B" w:rsidP="00344906">
      <w:pPr>
        <w:shd w:val="clear" w:color="auto" w:fill="FFFFFF"/>
        <w:spacing w:after="0" w:line="276" w:lineRule="auto"/>
        <w:ind w:right="141"/>
        <w:rPr>
          <w:rFonts w:eastAsia="Times New Roman" w:cstheme="minorHAnsi"/>
          <w:color w:val="00B050"/>
          <w:sz w:val="24"/>
          <w:szCs w:val="24"/>
          <w:lang w:val="el-GR" w:eastAsia="el-GR"/>
        </w:rPr>
      </w:pPr>
    </w:p>
    <w:p w14:paraId="31D53CD0" w14:textId="77777777" w:rsidR="006F197B" w:rsidRDefault="006F197B" w:rsidP="006F197B">
      <w:pPr>
        <w:shd w:val="clear" w:color="auto" w:fill="FFFFFF"/>
        <w:spacing w:after="0" w:line="276" w:lineRule="auto"/>
        <w:ind w:right="141"/>
        <w:rPr>
          <w:rFonts w:eastAsia="Times New Roman" w:cstheme="minorHAnsi"/>
          <w:color w:val="00B050"/>
          <w:sz w:val="24"/>
          <w:szCs w:val="24"/>
          <w:lang w:val="el-GR" w:eastAsia="el-GR"/>
        </w:rPr>
      </w:pPr>
    </w:p>
    <w:p w14:paraId="0B868EFE" w14:textId="77777777" w:rsidR="00B76B06" w:rsidRDefault="00B76B06" w:rsidP="006F197B">
      <w:pPr>
        <w:shd w:val="clear" w:color="auto" w:fill="FFFFFF"/>
        <w:spacing w:after="0" w:line="276" w:lineRule="auto"/>
        <w:ind w:right="141"/>
        <w:rPr>
          <w:rFonts w:eastAsia="Times New Roman" w:cstheme="minorHAnsi"/>
          <w:color w:val="00B050"/>
          <w:sz w:val="24"/>
          <w:szCs w:val="24"/>
          <w:lang w:val="el-GR" w:eastAsia="el-GR"/>
        </w:rPr>
      </w:pPr>
    </w:p>
    <w:p w14:paraId="58F9E416" w14:textId="77777777" w:rsidR="00B76B06" w:rsidRDefault="00B76B06" w:rsidP="006F197B">
      <w:pPr>
        <w:shd w:val="clear" w:color="auto" w:fill="FFFFFF"/>
        <w:spacing w:after="0" w:line="276" w:lineRule="auto"/>
        <w:ind w:right="141"/>
        <w:rPr>
          <w:rFonts w:eastAsia="Times New Roman" w:cstheme="minorHAnsi"/>
          <w:color w:val="00B050"/>
          <w:sz w:val="24"/>
          <w:szCs w:val="24"/>
          <w:lang w:val="el-GR" w:eastAsia="el-GR"/>
        </w:rPr>
      </w:pPr>
    </w:p>
    <w:p w14:paraId="4EC7A73E" w14:textId="77777777" w:rsidR="00B76B06" w:rsidRDefault="00B76B06" w:rsidP="006F197B">
      <w:pPr>
        <w:shd w:val="clear" w:color="auto" w:fill="FFFFFF"/>
        <w:spacing w:after="0" w:line="276" w:lineRule="auto"/>
        <w:ind w:right="141"/>
        <w:rPr>
          <w:rFonts w:eastAsia="Times New Roman" w:cstheme="minorHAnsi"/>
          <w:color w:val="00B050"/>
          <w:sz w:val="24"/>
          <w:szCs w:val="24"/>
          <w:lang w:val="el-GR" w:eastAsia="el-GR"/>
        </w:rPr>
      </w:pPr>
    </w:p>
    <w:p w14:paraId="180637E1" w14:textId="77777777" w:rsidR="00B76B06" w:rsidRDefault="00B76B06" w:rsidP="006F197B">
      <w:pPr>
        <w:shd w:val="clear" w:color="auto" w:fill="FFFFFF"/>
        <w:spacing w:after="0" w:line="276" w:lineRule="auto"/>
        <w:ind w:right="141"/>
        <w:rPr>
          <w:rFonts w:eastAsia="Times New Roman" w:cstheme="minorHAnsi"/>
          <w:color w:val="00B050"/>
          <w:sz w:val="24"/>
          <w:szCs w:val="24"/>
          <w:lang w:val="el-GR" w:eastAsia="el-GR"/>
        </w:rPr>
      </w:pPr>
    </w:p>
    <w:p w14:paraId="5CBD2D3A" w14:textId="77777777" w:rsidR="00B76B06" w:rsidRDefault="00B76B06" w:rsidP="006F197B">
      <w:pPr>
        <w:shd w:val="clear" w:color="auto" w:fill="FFFFFF"/>
        <w:spacing w:after="0" w:line="276" w:lineRule="auto"/>
        <w:ind w:right="141"/>
        <w:rPr>
          <w:rFonts w:eastAsia="Times New Roman" w:cstheme="minorHAnsi"/>
          <w:color w:val="00B050"/>
          <w:sz w:val="24"/>
          <w:szCs w:val="24"/>
          <w:lang w:val="el-GR" w:eastAsia="el-GR"/>
        </w:rPr>
      </w:pPr>
    </w:p>
    <w:p w14:paraId="343CFC6D" w14:textId="77777777" w:rsidR="00B76B06" w:rsidRDefault="00B76B06" w:rsidP="006F197B">
      <w:pPr>
        <w:shd w:val="clear" w:color="auto" w:fill="FFFFFF"/>
        <w:spacing w:after="0" w:line="276" w:lineRule="auto"/>
        <w:ind w:right="141"/>
        <w:rPr>
          <w:rFonts w:eastAsia="Times New Roman" w:cstheme="minorHAnsi"/>
          <w:color w:val="00B050"/>
          <w:sz w:val="24"/>
          <w:szCs w:val="24"/>
          <w:lang w:val="el-GR" w:eastAsia="el-GR"/>
        </w:rPr>
      </w:pPr>
    </w:p>
    <w:p w14:paraId="577A2B0A" w14:textId="77777777" w:rsidR="00B76B06" w:rsidRPr="00EF7DDF" w:rsidRDefault="00B76B06" w:rsidP="006F197B">
      <w:pPr>
        <w:shd w:val="clear" w:color="auto" w:fill="FFFFFF"/>
        <w:spacing w:after="0" w:line="276" w:lineRule="auto"/>
        <w:ind w:right="141"/>
        <w:rPr>
          <w:rFonts w:eastAsia="Times New Roman" w:cstheme="minorHAnsi"/>
          <w:color w:val="00B050"/>
          <w:sz w:val="24"/>
          <w:szCs w:val="24"/>
          <w:lang w:val="el-GR" w:eastAsia="el-GR"/>
        </w:rPr>
      </w:pPr>
    </w:p>
    <w:p w14:paraId="5C8AB9DF" w14:textId="77777777" w:rsidR="006F197B" w:rsidRPr="00EF7DDF" w:rsidRDefault="006F197B" w:rsidP="006F197B">
      <w:pPr>
        <w:shd w:val="clear" w:color="auto" w:fill="FFFFFF"/>
        <w:spacing w:after="0" w:line="276" w:lineRule="auto"/>
        <w:ind w:right="141"/>
        <w:rPr>
          <w:rFonts w:eastAsia="Times New Roman" w:cstheme="minorHAnsi"/>
          <w:color w:val="00B050"/>
          <w:sz w:val="24"/>
          <w:szCs w:val="24"/>
          <w:lang w:val="el-GR" w:eastAsia="el-GR"/>
        </w:rPr>
      </w:pPr>
    </w:p>
    <w:p w14:paraId="510996B3" w14:textId="77777777" w:rsidR="006F197B" w:rsidRPr="00EF7DDF" w:rsidRDefault="006F197B" w:rsidP="006F197B">
      <w:pPr>
        <w:shd w:val="clear" w:color="auto" w:fill="FFFFFF"/>
        <w:spacing w:after="0" w:line="276" w:lineRule="auto"/>
        <w:ind w:right="141"/>
        <w:rPr>
          <w:rFonts w:eastAsia="Times New Roman" w:cstheme="minorHAnsi"/>
          <w:sz w:val="24"/>
          <w:szCs w:val="24"/>
          <w:lang w:val="el-GR" w:eastAsia="el-GR"/>
        </w:rPr>
      </w:pPr>
      <w:bookmarkStart w:id="1" w:name="_Hlk171384775"/>
      <w:r w:rsidRPr="00EF7DDF">
        <w:rPr>
          <w:rFonts w:eastAsia="Times New Roman" w:cstheme="minorHAnsi"/>
          <w:sz w:val="24"/>
          <w:szCs w:val="24"/>
          <w:lang w:val="el-GR" w:eastAsia="el-GR"/>
        </w:rPr>
        <w:t>Για τη σύνταξη: Ζωή Μπούρα</w:t>
      </w:r>
    </w:p>
    <w:bookmarkEnd w:id="1"/>
    <w:p w14:paraId="5A7ABDEE" w14:textId="77777777" w:rsidR="006F197B" w:rsidRPr="00344906" w:rsidRDefault="006F197B" w:rsidP="00344906">
      <w:pPr>
        <w:shd w:val="clear" w:color="auto" w:fill="FFFFFF"/>
        <w:spacing w:after="0" w:line="276" w:lineRule="auto"/>
        <w:ind w:right="141"/>
        <w:rPr>
          <w:rFonts w:eastAsia="Times New Roman" w:cstheme="minorHAnsi"/>
          <w:color w:val="00B050"/>
          <w:sz w:val="24"/>
          <w:szCs w:val="24"/>
          <w:lang w:val="el-GR" w:eastAsia="el-GR"/>
        </w:rPr>
      </w:pPr>
    </w:p>
    <w:sectPr w:rsidR="006F197B" w:rsidRPr="00344906" w:rsidSect="002B54AF">
      <w:pgSz w:w="12240" w:h="15840"/>
      <w:pgMar w:top="142" w:right="616"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B5655"/>
    <w:multiLevelType w:val="hybridMultilevel"/>
    <w:tmpl w:val="67A0CB58"/>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 w15:restartNumberingAfterBreak="0">
    <w:nsid w:val="0C9A1A9D"/>
    <w:multiLevelType w:val="hybridMultilevel"/>
    <w:tmpl w:val="4364E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06C7E"/>
    <w:multiLevelType w:val="hybridMultilevel"/>
    <w:tmpl w:val="B8BA6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F66605"/>
    <w:multiLevelType w:val="hybridMultilevel"/>
    <w:tmpl w:val="157A5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6D738F"/>
    <w:multiLevelType w:val="hybridMultilevel"/>
    <w:tmpl w:val="FECA3F3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FFD6A68"/>
    <w:multiLevelType w:val="hybridMultilevel"/>
    <w:tmpl w:val="AAE82B1C"/>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6" w15:restartNumberingAfterBreak="0">
    <w:nsid w:val="21C70629"/>
    <w:multiLevelType w:val="hybridMultilevel"/>
    <w:tmpl w:val="E1147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485596"/>
    <w:multiLevelType w:val="hybridMultilevel"/>
    <w:tmpl w:val="829AF2D0"/>
    <w:lvl w:ilvl="0" w:tplc="DCCAE8DC">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C730593"/>
    <w:multiLevelType w:val="hybridMultilevel"/>
    <w:tmpl w:val="FA542B56"/>
    <w:lvl w:ilvl="0" w:tplc="C6ECCD1A">
      <w:start w:val="1"/>
      <w:numFmt w:val="decimal"/>
      <w:lvlText w:val="%1."/>
      <w:lvlJc w:val="left"/>
      <w:pPr>
        <w:ind w:left="720" w:hanging="360"/>
      </w:pPr>
      <w:rPr>
        <w:rFonts w:eastAsia="Times New Roman" w:hint="default"/>
        <w:b/>
        <w:color w:val="28272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9A4613"/>
    <w:multiLevelType w:val="hybridMultilevel"/>
    <w:tmpl w:val="309E7F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62535C"/>
    <w:multiLevelType w:val="hybridMultilevel"/>
    <w:tmpl w:val="63CE386E"/>
    <w:lvl w:ilvl="0" w:tplc="31329CD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BB2700"/>
    <w:multiLevelType w:val="hybridMultilevel"/>
    <w:tmpl w:val="CA9E8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33179A"/>
    <w:multiLevelType w:val="hybridMultilevel"/>
    <w:tmpl w:val="551430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D5574A"/>
    <w:multiLevelType w:val="hybridMultilevel"/>
    <w:tmpl w:val="D6F40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D51E53"/>
    <w:multiLevelType w:val="hybridMultilevel"/>
    <w:tmpl w:val="15D6190C"/>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44D0297"/>
    <w:multiLevelType w:val="hybridMultilevel"/>
    <w:tmpl w:val="6AF4AC06"/>
    <w:lvl w:ilvl="0" w:tplc="137033F4">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A710BB"/>
    <w:multiLevelType w:val="hybridMultilevel"/>
    <w:tmpl w:val="10F6F73C"/>
    <w:lvl w:ilvl="0" w:tplc="0408000F">
      <w:start w:val="1"/>
      <w:numFmt w:val="decimal"/>
      <w:lvlText w:val="%1."/>
      <w:lvlJc w:val="left"/>
      <w:pPr>
        <w:ind w:left="6653" w:hanging="360"/>
      </w:pPr>
    </w:lvl>
    <w:lvl w:ilvl="1" w:tplc="04080019" w:tentative="1">
      <w:start w:val="1"/>
      <w:numFmt w:val="lowerLetter"/>
      <w:lvlText w:val="%2."/>
      <w:lvlJc w:val="left"/>
      <w:pPr>
        <w:ind w:left="7373" w:hanging="360"/>
      </w:pPr>
    </w:lvl>
    <w:lvl w:ilvl="2" w:tplc="0408001B" w:tentative="1">
      <w:start w:val="1"/>
      <w:numFmt w:val="lowerRoman"/>
      <w:lvlText w:val="%3."/>
      <w:lvlJc w:val="right"/>
      <w:pPr>
        <w:ind w:left="8093" w:hanging="180"/>
      </w:pPr>
    </w:lvl>
    <w:lvl w:ilvl="3" w:tplc="0408000F" w:tentative="1">
      <w:start w:val="1"/>
      <w:numFmt w:val="decimal"/>
      <w:lvlText w:val="%4."/>
      <w:lvlJc w:val="left"/>
      <w:pPr>
        <w:ind w:left="8813" w:hanging="360"/>
      </w:pPr>
    </w:lvl>
    <w:lvl w:ilvl="4" w:tplc="04080019" w:tentative="1">
      <w:start w:val="1"/>
      <w:numFmt w:val="lowerLetter"/>
      <w:lvlText w:val="%5."/>
      <w:lvlJc w:val="left"/>
      <w:pPr>
        <w:ind w:left="9533" w:hanging="360"/>
      </w:pPr>
    </w:lvl>
    <w:lvl w:ilvl="5" w:tplc="0408001B" w:tentative="1">
      <w:start w:val="1"/>
      <w:numFmt w:val="lowerRoman"/>
      <w:lvlText w:val="%6."/>
      <w:lvlJc w:val="right"/>
      <w:pPr>
        <w:ind w:left="10253" w:hanging="180"/>
      </w:pPr>
    </w:lvl>
    <w:lvl w:ilvl="6" w:tplc="0408000F" w:tentative="1">
      <w:start w:val="1"/>
      <w:numFmt w:val="decimal"/>
      <w:lvlText w:val="%7."/>
      <w:lvlJc w:val="left"/>
      <w:pPr>
        <w:ind w:left="10973" w:hanging="360"/>
      </w:pPr>
    </w:lvl>
    <w:lvl w:ilvl="7" w:tplc="04080019" w:tentative="1">
      <w:start w:val="1"/>
      <w:numFmt w:val="lowerLetter"/>
      <w:lvlText w:val="%8."/>
      <w:lvlJc w:val="left"/>
      <w:pPr>
        <w:ind w:left="11693" w:hanging="360"/>
      </w:pPr>
    </w:lvl>
    <w:lvl w:ilvl="8" w:tplc="0408001B" w:tentative="1">
      <w:start w:val="1"/>
      <w:numFmt w:val="lowerRoman"/>
      <w:lvlText w:val="%9."/>
      <w:lvlJc w:val="right"/>
      <w:pPr>
        <w:ind w:left="12413" w:hanging="180"/>
      </w:pPr>
    </w:lvl>
  </w:abstractNum>
  <w:abstractNum w:abstractNumId="17" w15:restartNumberingAfterBreak="0">
    <w:nsid w:val="50382D10"/>
    <w:multiLevelType w:val="hybridMultilevel"/>
    <w:tmpl w:val="89983392"/>
    <w:lvl w:ilvl="0" w:tplc="ED402DB4">
      <w:start w:val="1"/>
      <w:numFmt w:val="decimal"/>
      <w:lvlText w:val="%1."/>
      <w:lvlJc w:val="left"/>
      <w:pPr>
        <w:ind w:left="720" w:hanging="360"/>
      </w:pPr>
      <w:rPr>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9D7787"/>
    <w:multiLevelType w:val="hybridMultilevel"/>
    <w:tmpl w:val="175A4088"/>
    <w:lvl w:ilvl="0" w:tplc="0B7E39C4">
      <w:start w:val="1"/>
      <w:numFmt w:val="decimal"/>
      <w:lvlText w:val="%1."/>
      <w:lvlJc w:val="left"/>
      <w:pPr>
        <w:ind w:left="720" w:hanging="360"/>
      </w:pPr>
      <w:rPr>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5C277B2A"/>
    <w:multiLevelType w:val="hybridMultilevel"/>
    <w:tmpl w:val="ABA443F6"/>
    <w:lvl w:ilvl="0" w:tplc="040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7825BE"/>
    <w:multiLevelType w:val="hybridMultilevel"/>
    <w:tmpl w:val="85F813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CB3018F"/>
    <w:multiLevelType w:val="hybridMultilevel"/>
    <w:tmpl w:val="8EC24FBE"/>
    <w:lvl w:ilvl="0" w:tplc="51EC4F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D2F10C3"/>
    <w:multiLevelType w:val="hybridMultilevel"/>
    <w:tmpl w:val="6BB6B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C5088F"/>
    <w:multiLevelType w:val="hybridMultilevel"/>
    <w:tmpl w:val="EF726B3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56662E"/>
    <w:multiLevelType w:val="hybridMultilevel"/>
    <w:tmpl w:val="5CBE6B5C"/>
    <w:lvl w:ilvl="0" w:tplc="0409000F">
      <w:start w:val="1"/>
      <w:numFmt w:val="decimal"/>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5" w15:restartNumberingAfterBreak="0">
    <w:nsid w:val="7254432C"/>
    <w:multiLevelType w:val="hybridMultilevel"/>
    <w:tmpl w:val="865C1A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5F67C6"/>
    <w:multiLevelType w:val="hybridMultilevel"/>
    <w:tmpl w:val="ABBE2C3E"/>
    <w:lvl w:ilvl="0" w:tplc="04090019">
      <w:start w:val="1"/>
      <w:numFmt w:val="lowerLetter"/>
      <w:lvlText w:val="%1."/>
      <w:lvlJc w:val="left"/>
      <w:pPr>
        <w:ind w:left="450" w:hanging="360"/>
      </w:pPr>
    </w:lvl>
    <w:lvl w:ilvl="1" w:tplc="04080019" w:tentative="1">
      <w:start w:val="1"/>
      <w:numFmt w:val="lowerLetter"/>
      <w:lvlText w:val="%2."/>
      <w:lvlJc w:val="left"/>
      <w:pPr>
        <w:ind w:left="589" w:hanging="360"/>
      </w:pPr>
    </w:lvl>
    <w:lvl w:ilvl="2" w:tplc="0408001B" w:tentative="1">
      <w:start w:val="1"/>
      <w:numFmt w:val="lowerRoman"/>
      <w:lvlText w:val="%3."/>
      <w:lvlJc w:val="right"/>
      <w:pPr>
        <w:ind w:left="1309" w:hanging="180"/>
      </w:pPr>
    </w:lvl>
    <w:lvl w:ilvl="3" w:tplc="0408000F" w:tentative="1">
      <w:start w:val="1"/>
      <w:numFmt w:val="decimal"/>
      <w:lvlText w:val="%4."/>
      <w:lvlJc w:val="left"/>
      <w:pPr>
        <w:ind w:left="2029" w:hanging="360"/>
      </w:pPr>
    </w:lvl>
    <w:lvl w:ilvl="4" w:tplc="04080019" w:tentative="1">
      <w:start w:val="1"/>
      <w:numFmt w:val="lowerLetter"/>
      <w:lvlText w:val="%5."/>
      <w:lvlJc w:val="left"/>
      <w:pPr>
        <w:ind w:left="2749" w:hanging="360"/>
      </w:pPr>
    </w:lvl>
    <w:lvl w:ilvl="5" w:tplc="0408001B" w:tentative="1">
      <w:start w:val="1"/>
      <w:numFmt w:val="lowerRoman"/>
      <w:lvlText w:val="%6."/>
      <w:lvlJc w:val="right"/>
      <w:pPr>
        <w:ind w:left="3469" w:hanging="180"/>
      </w:pPr>
    </w:lvl>
    <w:lvl w:ilvl="6" w:tplc="0408000F" w:tentative="1">
      <w:start w:val="1"/>
      <w:numFmt w:val="decimal"/>
      <w:lvlText w:val="%7."/>
      <w:lvlJc w:val="left"/>
      <w:pPr>
        <w:ind w:left="4189" w:hanging="360"/>
      </w:pPr>
    </w:lvl>
    <w:lvl w:ilvl="7" w:tplc="04080019" w:tentative="1">
      <w:start w:val="1"/>
      <w:numFmt w:val="lowerLetter"/>
      <w:lvlText w:val="%8."/>
      <w:lvlJc w:val="left"/>
      <w:pPr>
        <w:ind w:left="4909" w:hanging="360"/>
      </w:pPr>
    </w:lvl>
    <w:lvl w:ilvl="8" w:tplc="0408001B" w:tentative="1">
      <w:start w:val="1"/>
      <w:numFmt w:val="lowerRoman"/>
      <w:lvlText w:val="%9."/>
      <w:lvlJc w:val="right"/>
      <w:pPr>
        <w:ind w:left="5629" w:hanging="180"/>
      </w:pPr>
    </w:lvl>
  </w:abstractNum>
  <w:abstractNum w:abstractNumId="27" w15:restartNumberingAfterBreak="0">
    <w:nsid w:val="72F20FF1"/>
    <w:multiLevelType w:val="hybridMultilevel"/>
    <w:tmpl w:val="90F6C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1D36FE"/>
    <w:multiLevelType w:val="hybridMultilevel"/>
    <w:tmpl w:val="BB7AE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292FF7"/>
    <w:multiLevelType w:val="hybridMultilevel"/>
    <w:tmpl w:val="BEDC9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EC731A"/>
    <w:multiLevelType w:val="hybridMultilevel"/>
    <w:tmpl w:val="179AD4F0"/>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242831025">
    <w:abstractNumId w:val="9"/>
  </w:num>
  <w:num w:numId="2" w16cid:durableId="2016153300">
    <w:abstractNumId w:val="5"/>
  </w:num>
  <w:num w:numId="3" w16cid:durableId="1802528596">
    <w:abstractNumId w:val="12"/>
  </w:num>
  <w:num w:numId="4" w16cid:durableId="269245973">
    <w:abstractNumId w:val="14"/>
  </w:num>
  <w:num w:numId="5" w16cid:durableId="471170311">
    <w:abstractNumId w:val="25"/>
  </w:num>
  <w:num w:numId="6" w16cid:durableId="629944360">
    <w:abstractNumId w:val="30"/>
  </w:num>
  <w:num w:numId="7" w16cid:durableId="1435586985">
    <w:abstractNumId w:val="6"/>
  </w:num>
  <w:num w:numId="8" w16cid:durableId="562986622">
    <w:abstractNumId w:val="26"/>
  </w:num>
  <w:num w:numId="9" w16cid:durableId="1717392419">
    <w:abstractNumId w:val="10"/>
  </w:num>
  <w:num w:numId="10" w16cid:durableId="952439275">
    <w:abstractNumId w:val="19"/>
  </w:num>
  <w:num w:numId="11" w16cid:durableId="1175420465">
    <w:abstractNumId w:val="4"/>
  </w:num>
  <w:num w:numId="12" w16cid:durableId="733893647">
    <w:abstractNumId w:val="16"/>
  </w:num>
  <w:num w:numId="13" w16cid:durableId="449512299">
    <w:abstractNumId w:val="18"/>
  </w:num>
  <w:num w:numId="14" w16cid:durableId="684749637">
    <w:abstractNumId w:val="24"/>
  </w:num>
  <w:num w:numId="15" w16cid:durableId="1195508384">
    <w:abstractNumId w:val="27"/>
  </w:num>
  <w:num w:numId="16" w16cid:durableId="1717123342">
    <w:abstractNumId w:val="1"/>
  </w:num>
  <w:num w:numId="17" w16cid:durableId="1117673689">
    <w:abstractNumId w:val="2"/>
  </w:num>
  <w:num w:numId="18" w16cid:durableId="1902018242">
    <w:abstractNumId w:val="11"/>
  </w:num>
  <w:num w:numId="19" w16cid:durableId="1905991954">
    <w:abstractNumId w:val="13"/>
  </w:num>
  <w:num w:numId="20" w16cid:durableId="1343974016">
    <w:abstractNumId w:val="23"/>
  </w:num>
  <w:num w:numId="21" w16cid:durableId="373191452">
    <w:abstractNumId w:val="29"/>
  </w:num>
  <w:num w:numId="22" w16cid:durableId="392584624">
    <w:abstractNumId w:val="17"/>
  </w:num>
  <w:num w:numId="23" w16cid:durableId="1263730823">
    <w:abstractNumId w:val="28"/>
  </w:num>
  <w:num w:numId="24" w16cid:durableId="2047177678">
    <w:abstractNumId w:val="3"/>
  </w:num>
  <w:num w:numId="25" w16cid:durableId="759300849">
    <w:abstractNumId w:val="15"/>
  </w:num>
  <w:num w:numId="26" w16cid:durableId="2093431650">
    <w:abstractNumId w:val="0"/>
  </w:num>
  <w:num w:numId="27" w16cid:durableId="1247761637">
    <w:abstractNumId w:val="8"/>
  </w:num>
  <w:num w:numId="28" w16cid:durableId="307367224">
    <w:abstractNumId w:val="7"/>
  </w:num>
  <w:num w:numId="29" w16cid:durableId="1501309238">
    <w:abstractNumId w:val="20"/>
  </w:num>
  <w:num w:numId="30" w16cid:durableId="1114323932">
    <w:abstractNumId w:val="21"/>
  </w:num>
  <w:num w:numId="31" w16cid:durableId="20756600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520"/>
    <w:rsid w:val="00000586"/>
    <w:rsid w:val="00005A64"/>
    <w:rsid w:val="00030721"/>
    <w:rsid w:val="00036FAA"/>
    <w:rsid w:val="000B0520"/>
    <w:rsid w:val="000C1B15"/>
    <w:rsid w:val="000C768C"/>
    <w:rsid w:val="000D0064"/>
    <w:rsid w:val="00123B90"/>
    <w:rsid w:val="001304B2"/>
    <w:rsid w:val="001507DE"/>
    <w:rsid w:val="001579A6"/>
    <w:rsid w:val="0017482F"/>
    <w:rsid w:val="002119E1"/>
    <w:rsid w:val="002429E1"/>
    <w:rsid w:val="00251FF7"/>
    <w:rsid w:val="00272FE2"/>
    <w:rsid w:val="00285FAF"/>
    <w:rsid w:val="002B54AF"/>
    <w:rsid w:val="00310D4E"/>
    <w:rsid w:val="00344906"/>
    <w:rsid w:val="00355F86"/>
    <w:rsid w:val="00393FFD"/>
    <w:rsid w:val="003A00C1"/>
    <w:rsid w:val="003B0BC7"/>
    <w:rsid w:val="003B0EBD"/>
    <w:rsid w:val="003C36C4"/>
    <w:rsid w:val="003D07EF"/>
    <w:rsid w:val="00401207"/>
    <w:rsid w:val="0042541B"/>
    <w:rsid w:val="00437BD9"/>
    <w:rsid w:val="00441E44"/>
    <w:rsid w:val="00481796"/>
    <w:rsid w:val="004C24E9"/>
    <w:rsid w:val="004D7768"/>
    <w:rsid w:val="00516F49"/>
    <w:rsid w:val="00565FFB"/>
    <w:rsid w:val="005732F5"/>
    <w:rsid w:val="00592137"/>
    <w:rsid w:val="005A5B3A"/>
    <w:rsid w:val="005B3804"/>
    <w:rsid w:val="005B7DA6"/>
    <w:rsid w:val="005D2571"/>
    <w:rsid w:val="005F291E"/>
    <w:rsid w:val="00627ABB"/>
    <w:rsid w:val="00645A18"/>
    <w:rsid w:val="00646D5F"/>
    <w:rsid w:val="0067009B"/>
    <w:rsid w:val="00677F57"/>
    <w:rsid w:val="006819FD"/>
    <w:rsid w:val="006A055E"/>
    <w:rsid w:val="006B0361"/>
    <w:rsid w:val="006B60E1"/>
    <w:rsid w:val="006C6A8C"/>
    <w:rsid w:val="006E5953"/>
    <w:rsid w:val="006F197B"/>
    <w:rsid w:val="00743342"/>
    <w:rsid w:val="007752EF"/>
    <w:rsid w:val="00783749"/>
    <w:rsid w:val="00796616"/>
    <w:rsid w:val="007C5B3A"/>
    <w:rsid w:val="00845922"/>
    <w:rsid w:val="008A71A2"/>
    <w:rsid w:val="008B3DCF"/>
    <w:rsid w:val="008F4C29"/>
    <w:rsid w:val="009052F4"/>
    <w:rsid w:val="00906DBB"/>
    <w:rsid w:val="00963015"/>
    <w:rsid w:val="00971901"/>
    <w:rsid w:val="00971A37"/>
    <w:rsid w:val="00983077"/>
    <w:rsid w:val="009941A6"/>
    <w:rsid w:val="009D2722"/>
    <w:rsid w:val="00A045CE"/>
    <w:rsid w:val="00A33DB5"/>
    <w:rsid w:val="00A37E29"/>
    <w:rsid w:val="00A5184B"/>
    <w:rsid w:val="00A5311C"/>
    <w:rsid w:val="00A562CA"/>
    <w:rsid w:val="00AC0434"/>
    <w:rsid w:val="00B01BE3"/>
    <w:rsid w:val="00B3074A"/>
    <w:rsid w:val="00B74F6B"/>
    <w:rsid w:val="00B76B06"/>
    <w:rsid w:val="00B82C1E"/>
    <w:rsid w:val="00BA371E"/>
    <w:rsid w:val="00BE5489"/>
    <w:rsid w:val="00BE7901"/>
    <w:rsid w:val="00BF3BE6"/>
    <w:rsid w:val="00C32C1F"/>
    <w:rsid w:val="00C500D6"/>
    <w:rsid w:val="00C60D08"/>
    <w:rsid w:val="00C67BC9"/>
    <w:rsid w:val="00CA604B"/>
    <w:rsid w:val="00D0012F"/>
    <w:rsid w:val="00D1126F"/>
    <w:rsid w:val="00D16DC8"/>
    <w:rsid w:val="00D241E5"/>
    <w:rsid w:val="00DC4304"/>
    <w:rsid w:val="00E03D1D"/>
    <w:rsid w:val="00E2696C"/>
    <w:rsid w:val="00E27DAC"/>
    <w:rsid w:val="00E338BB"/>
    <w:rsid w:val="00E638B1"/>
    <w:rsid w:val="00E70D1A"/>
    <w:rsid w:val="00EC616B"/>
    <w:rsid w:val="00ED7A53"/>
    <w:rsid w:val="00EE519D"/>
    <w:rsid w:val="00F21C08"/>
    <w:rsid w:val="00F6024F"/>
    <w:rsid w:val="00F80B03"/>
    <w:rsid w:val="00F81DE8"/>
    <w:rsid w:val="00F847E1"/>
    <w:rsid w:val="00FA0B87"/>
    <w:rsid w:val="00FB1EF1"/>
    <w:rsid w:val="00FC427D"/>
    <w:rsid w:val="00FE066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20843"/>
  <w15:docId w15:val="{F41E230C-7E13-4AE3-A50F-84873BA9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33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0520"/>
    <w:pPr>
      <w:ind w:left="720"/>
      <w:contextualSpacing/>
    </w:pPr>
  </w:style>
  <w:style w:type="table" w:styleId="a4">
    <w:name w:val="Table Grid"/>
    <w:basedOn w:val="a1"/>
    <w:uiPriority w:val="39"/>
    <w:rsid w:val="00FE0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4"/>
    <w:uiPriority w:val="39"/>
    <w:rsid w:val="009052F4"/>
    <w:pPr>
      <w:spacing w:after="0" w:line="240" w:lineRule="auto"/>
    </w:pPr>
    <w:rPr>
      <w:rFonts w:ascii="Calibri" w:eastAsia="Calibri" w:hAnsi="Calibri" w:cs="Times New Roman"/>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FB1EF1"/>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FB1E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7319848">
      <w:bodyDiv w:val="1"/>
      <w:marLeft w:val="0"/>
      <w:marRight w:val="0"/>
      <w:marTop w:val="0"/>
      <w:marBottom w:val="0"/>
      <w:divBdr>
        <w:top w:val="none" w:sz="0" w:space="0" w:color="auto"/>
        <w:left w:val="none" w:sz="0" w:space="0" w:color="auto"/>
        <w:bottom w:val="none" w:sz="0" w:space="0" w:color="auto"/>
        <w:right w:val="none" w:sz="0" w:space="0" w:color="auto"/>
      </w:divBdr>
    </w:div>
    <w:div w:id="205993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674</Words>
  <Characters>3645</Characters>
  <Application>Microsoft Office Word</Application>
  <DocSecurity>0</DocSecurity>
  <Lines>30</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filologiko serres</cp:lastModifiedBy>
  <cp:revision>3</cp:revision>
  <cp:lastPrinted>2024-01-27T17:07:00Z</cp:lastPrinted>
  <dcterms:created xsi:type="dcterms:W3CDTF">2024-08-09T07:27:00Z</dcterms:created>
  <dcterms:modified xsi:type="dcterms:W3CDTF">2024-08-09T07:31:00Z</dcterms:modified>
</cp:coreProperties>
</file>