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D6C4" w14:textId="77777777" w:rsidR="00F20AF9" w:rsidRPr="00872E14" w:rsidRDefault="00F20AF9" w:rsidP="00CC2A2D">
      <w:pPr>
        <w:spacing w:after="0" w:line="276" w:lineRule="auto"/>
        <w:ind w:right="-142"/>
        <w:jc w:val="center"/>
        <w:rPr>
          <w:rFonts w:cstheme="minorHAnsi"/>
          <w:b/>
          <w:bCs/>
          <w:sz w:val="24"/>
          <w:szCs w:val="24"/>
        </w:rPr>
      </w:pPr>
    </w:p>
    <w:p w14:paraId="15A310AC" w14:textId="4A7DC655" w:rsidR="00F20AF9" w:rsidRPr="00872E14" w:rsidRDefault="00F20AF9" w:rsidP="00CC2A2D">
      <w:pPr>
        <w:spacing w:after="0" w:line="276" w:lineRule="auto"/>
        <w:ind w:right="-142"/>
        <w:jc w:val="center"/>
        <w:rPr>
          <w:rFonts w:cstheme="minorHAnsi"/>
          <w:b/>
          <w:bCs/>
          <w:sz w:val="24"/>
          <w:szCs w:val="24"/>
          <w:lang w:val="el-GR"/>
        </w:rPr>
      </w:pPr>
      <w:bookmarkStart w:id="0" w:name="_Hlk171381986"/>
      <w:bookmarkStart w:id="1" w:name="_Hlk171380584"/>
      <w:r w:rsidRPr="00B97031">
        <w:rPr>
          <w:rFonts w:cstheme="minorHAnsi"/>
          <w:b/>
          <w:bCs/>
          <w:sz w:val="24"/>
          <w:szCs w:val="24"/>
          <w:lang w:val="el-GR"/>
        </w:rPr>
        <w:t>Λατινικά Γ΄ Λυκείου</w:t>
      </w:r>
      <w:r w:rsidR="00793827">
        <w:rPr>
          <w:rFonts w:cstheme="minorHAnsi"/>
          <w:b/>
          <w:bCs/>
          <w:sz w:val="24"/>
          <w:szCs w:val="24"/>
          <w:lang w:val="el-GR"/>
        </w:rPr>
        <w:t>,</w:t>
      </w:r>
      <w:r w:rsidRPr="00B97031">
        <w:rPr>
          <w:rFonts w:cstheme="minorHAnsi"/>
          <w:b/>
          <w:bCs/>
          <w:sz w:val="24"/>
          <w:szCs w:val="24"/>
          <w:lang w:val="el-GR"/>
        </w:rPr>
        <w:t xml:space="preserve"> </w:t>
      </w:r>
      <w:r w:rsidR="00793827">
        <w:rPr>
          <w:rFonts w:cstheme="minorHAnsi"/>
          <w:b/>
          <w:bCs/>
          <w:sz w:val="24"/>
          <w:szCs w:val="24"/>
          <w:lang w:val="el-GR"/>
        </w:rPr>
        <w:t xml:space="preserve">Κείμενο </w:t>
      </w:r>
      <w:r w:rsidR="00BE60BB">
        <w:rPr>
          <w:rFonts w:cstheme="minorHAnsi"/>
          <w:b/>
          <w:bCs/>
          <w:sz w:val="24"/>
          <w:szCs w:val="24"/>
          <w:lang w:val="el-GR"/>
        </w:rPr>
        <w:t>28</w:t>
      </w:r>
      <w:r w:rsidR="00793827">
        <w:rPr>
          <w:rFonts w:cstheme="minorHAnsi"/>
          <w:b/>
          <w:bCs/>
          <w:sz w:val="24"/>
          <w:szCs w:val="24"/>
          <w:lang w:val="el-GR"/>
        </w:rPr>
        <w:t>,</w:t>
      </w:r>
      <w:r w:rsidR="00793827" w:rsidRPr="00B97031">
        <w:rPr>
          <w:rFonts w:cstheme="minorHAnsi"/>
          <w:b/>
          <w:bCs/>
          <w:sz w:val="24"/>
          <w:szCs w:val="24"/>
          <w:lang w:val="el-GR"/>
        </w:rPr>
        <w:t xml:space="preserve">  </w:t>
      </w:r>
      <w:r w:rsidR="001F658F">
        <w:rPr>
          <w:rFonts w:cstheme="minorHAnsi"/>
          <w:b/>
          <w:bCs/>
          <w:sz w:val="24"/>
          <w:szCs w:val="24"/>
          <w:lang w:val="el-GR"/>
        </w:rPr>
        <w:t>2</w:t>
      </w:r>
      <w:r w:rsidRPr="00F826E8">
        <w:rPr>
          <w:rFonts w:cstheme="minorHAnsi"/>
          <w:b/>
          <w:bCs/>
          <w:sz w:val="24"/>
          <w:szCs w:val="24"/>
          <w:vertAlign w:val="superscript"/>
          <w:lang w:val="el-GR"/>
        </w:rPr>
        <w:t>η</w:t>
      </w:r>
      <w:r>
        <w:rPr>
          <w:rFonts w:cstheme="minorHAnsi"/>
          <w:b/>
          <w:bCs/>
          <w:sz w:val="24"/>
          <w:szCs w:val="24"/>
          <w:lang w:val="el-GR"/>
        </w:rPr>
        <w:t xml:space="preserve"> σελίδα</w:t>
      </w:r>
      <w:r w:rsidRPr="00B97031">
        <w:rPr>
          <w:rFonts w:cstheme="minorHAnsi"/>
          <w:b/>
          <w:bCs/>
          <w:sz w:val="24"/>
          <w:szCs w:val="24"/>
          <w:lang w:val="el-GR"/>
        </w:rPr>
        <w:t xml:space="preserve"> </w:t>
      </w:r>
      <w:r>
        <w:rPr>
          <w:rFonts w:cstheme="minorHAnsi"/>
          <w:b/>
          <w:bCs/>
          <w:sz w:val="24"/>
          <w:szCs w:val="24"/>
          <w:lang w:val="el-GR"/>
        </w:rPr>
        <w:t xml:space="preserve"> </w:t>
      </w:r>
      <w:r w:rsidRPr="001429FB">
        <w:rPr>
          <w:rFonts w:cstheme="minorHAnsi"/>
          <w:sz w:val="24"/>
          <w:szCs w:val="24"/>
          <w:lang w:val="el-GR"/>
        </w:rPr>
        <w:t>(</w:t>
      </w:r>
      <w:r>
        <w:rPr>
          <w:rFonts w:cstheme="minorHAnsi"/>
          <w:sz w:val="24"/>
          <w:szCs w:val="24"/>
          <w:lang w:val="el-GR"/>
        </w:rPr>
        <w:t>10</w:t>
      </w:r>
      <w:r w:rsidRPr="001429FB">
        <w:rPr>
          <w:rFonts w:cstheme="minorHAnsi"/>
          <w:sz w:val="24"/>
          <w:szCs w:val="24"/>
          <w:lang w:val="el-GR"/>
        </w:rPr>
        <w:t>λεπτο διαγώνισμα)</w:t>
      </w:r>
      <w:r w:rsidR="00872E14" w:rsidRPr="00872E14">
        <w:rPr>
          <w:rFonts w:cstheme="minorHAnsi"/>
          <w:sz w:val="24"/>
          <w:szCs w:val="24"/>
          <w:lang w:val="el-GR"/>
        </w:rPr>
        <w:t xml:space="preserve">  </w:t>
      </w:r>
      <w:r w:rsidR="00872E14" w:rsidRPr="00872E14">
        <w:rPr>
          <w:rFonts w:cstheme="minorHAnsi"/>
          <w:b/>
          <w:bCs/>
          <w:sz w:val="24"/>
          <w:szCs w:val="24"/>
          <w:lang w:val="el-GR"/>
        </w:rPr>
        <w:t>ΑΠΑΝΤΗΣΕΙΣ</w:t>
      </w:r>
    </w:p>
    <w:bookmarkEnd w:id="0"/>
    <w:p w14:paraId="2BC34684" w14:textId="77777777" w:rsidR="00F20AF9" w:rsidRPr="0060144A" w:rsidRDefault="00F20AF9" w:rsidP="00CC2A2D">
      <w:pPr>
        <w:spacing w:after="0" w:line="276" w:lineRule="auto"/>
        <w:ind w:right="-142"/>
        <w:rPr>
          <w:rFonts w:cstheme="minorHAnsi"/>
          <w:bCs/>
          <w:sz w:val="12"/>
          <w:szCs w:val="12"/>
          <w:lang w:val="el-GR"/>
        </w:rPr>
      </w:pPr>
    </w:p>
    <w:p w14:paraId="0BA7360E" w14:textId="725AE7DC" w:rsidR="00F20AF9" w:rsidRPr="006C2BF2" w:rsidRDefault="00F20AF9" w:rsidP="00CC2A2D">
      <w:pPr>
        <w:spacing w:after="0" w:line="276" w:lineRule="auto"/>
        <w:ind w:right="-142"/>
        <w:rPr>
          <w:rFonts w:cstheme="minorHAnsi"/>
          <w:bCs/>
          <w:sz w:val="24"/>
          <w:szCs w:val="24"/>
          <w:lang w:val="el-GR"/>
        </w:rPr>
      </w:pPr>
      <w:r w:rsidRPr="00B97031">
        <w:rPr>
          <w:rFonts w:cstheme="minorHAnsi"/>
          <w:bCs/>
          <w:sz w:val="24"/>
          <w:szCs w:val="24"/>
          <w:lang w:val="el-GR"/>
        </w:rPr>
        <w:t>Ημερομηνία: …………………..       Τμήμα</w:t>
      </w:r>
      <w:r w:rsidRPr="006C2BF2">
        <w:rPr>
          <w:rFonts w:cstheme="minorHAnsi"/>
          <w:bCs/>
          <w:sz w:val="24"/>
          <w:szCs w:val="24"/>
          <w:lang w:val="el-GR"/>
        </w:rPr>
        <w:t xml:space="preserve">: …………………..   </w:t>
      </w:r>
      <w:r w:rsidRPr="00B97031">
        <w:rPr>
          <w:rFonts w:cstheme="minorHAnsi"/>
          <w:bCs/>
          <w:sz w:val="24"/>
          <w:szCs w:val="24"/>
          <w:lang w:val="el-GR"/>
        </w:rPr>
        <w:t>Ονοματεπώνυμο</w:t>
      </w:r>
      <w:r w:rsidRPr="006C2BF2">
        <w:rPr>
          <w:rFonts w:cstheme="minorHAnsi"/>
          <w:bCs/>
          <w:sz w:val="24"/>
          <w:szCs w:val="24"/>
          <w:lang w:val="el-GR"/>
        </w:rPr>
        <w:t>:  ……………</w:t>
      </w:r>
      <w:r w:rsidR="00793827">
        <w:rPr>
          <w:rFonts w:cstheme="minorHAnsi"/>
          <w:bCs/>
          <w:sz w:val="24"/>
          <w:szCs w:val="24"/>
          <w:lang w:val="el-GR"/>
        </w:rPr>
        <w:t>………</w:t>
      </w:r>
      <w:r w:rsidRPr="006C2BF2">
        <w:rPr>
          <w:rFonts w:cstheme="minorHAnsi"/>
          <w:bCs/>
          <w:sz w:val="24"/>
          <w:szCs w:val="24"/>
          <w:lang w:val="el-GR"/>
        </w:rPr>
        <w:t>………………….……….</w:t>
      </w:r>
    </w:p>
    <w:bookmarkEnd w:id="1"/>
    <w:p w14:paraId="28D17427" w14:textId="77777777" w:rsidR="00F20AF9" w:rsidRPr="0060144A" w:rsidRDefault="00F20AF9" w:rsidP="00CC2A2D">
      <w:pPr>
        <w:spacing w:after="0" w:line="276" w:lineRule="auto"/>
        <w:ind w:right="-142"/>
        <w:rPr>
          <w:rFonts w:eastAsia="Calibri" w:cstheme="minorHAnsi"/>
          <w:b/>
          <w:sz w:val="12"/>
          <w:szCs w:val="12"/>
          <w:lang w:val="el-GR"/>
        </w:rPr>
      </w:pPr>
    </w:p>
    <w:p w14:paraId="0A524990" w14:textId="7022258F" w:rsidR="007B504A" w:rsidRPr="007B504A" w:rsidRDefault="007B504A" w:rsidP="00CC2A2D">
      <w:pPr>
        <w:shd w:val="clear" w:color="auto" w:fill="FFFFFF"/>
        <w:spacing w:line="276" w:lineRule="auto"/>
        <w:ind w:right="-142" w:firstLine="748"/>
        <w:jc w:val="both"/>
        <w:rPr>
          <w:b/>
          <w:i/>
          <w:noProof/>
          <w:color w:val="000000"/>
          <w:spacing w:val="-7"/>
          <w:sz w:val="36"/>
          <w:szCs w:val="36"/>
        </w:rPr>
      </w:pPr>
      <w:r w:rsidRPr="001F658F">
        <w:rPr>
          <w:rFonts w:eastAsia="Calibri" w:cstheme="minorHAnsi"/>
          <w:bCs/>
          <w:sz w:val="24"/>
          <w:szCs w:val="24"/>
        </w:rPr>
        <w:t>Aesopi nostri Licinus servus tibi notus Roma Athenas fugit. Is Athenis apud Patronem Epicureum paucos menses pro libero fuit, inde in Asiam abiit. Postea Plato quidam Sardianus, cum eum fugitivum esse ex Aesopi litteris cognovisset, hominem comprehendit et in custodiam Ephesi tradidit.</w:t>
      </w:r>
      <w:r w:rsidRPr="007B504A">
        <w:rPr>
          <w:rFonts w:eastAsia="Calibri" w:cstheme="minorHAnsi"/>
          <w:b/>
          <w:sz w:val="24"/>
          <w:szCs w:val="24"/>
          <w:shd w:val="clear" w:color="auto" w:fill="D9F5FF"/>
          <w:lang w:val="it-IT"/>
        </w:rPr>
        <w:t xml:space="preserve"> T</w:t>
      </w:r>
      <w:r w:rsidRPr="001F658F">
        <w:rPr>
          <w:rFonts w:eastAsia="Calibri" w:cstheme="minorHAnsi"/>
          <w:b/>
          <w:sz w:val="24"/>
          <w:szCs w:val="24"/>
          <w:shd w:val="clear" w:color="auto" w:fill="D9F5FF"/>
          <w:lang w:val="it-IT"/>
        </w:rPr>
        <w:t>u hominem</w:t>
      </w:r>
      <w:r w:rsidRPr="007B504A">
        <w:rPr>
          <w:rFonts w:eastAsia="Calibri" w:cstheme="minorHAnsi"/>
          <w:bCs/>
          <w:sz w:val="24"/>
          <w:szCs w:val="24"/>
        </w:rPr>
        <w:t xml:space="preserve"> </w:t>
      </w:r>
      <w:r w:rsidRPr="001F658F">
        <w:rPr>
          <w:rFonts w:eastAsia="Calibri" w:cstheme="minorHAnsi"/>
          <w:b/>
          <w:sz w:val="24"/>
          <w:szCs w:val="24"/>
          <w:shd w:val="clear" w:color="auto" w:fill="D9F5FF"/>
          <w:lang w:val="it-IT"/>
        </w:rPr>
        <w:t xml:space="preserve">investiga, quaeso, summaque diligentia vel Romam mitte vel Epheso rediens tecum deduc. </w:t>
      </w:r>
      <w:r w:rsidRPr="0060144A">
        <w:rPr>
          <w:rFonts w:eastAsia="Calibri" w:cstheme="minorHAnsi"/>
          <w:bCs/>
          <w:sz w:val="24"/>
          <w:szCs w:val="24"/>
          <w:shd w:val="clear" w:color="auto" w:fill="D9F5FF"/>
          <w:lang w:val="it-IT"/>
        </w:rPr>
        <w:t>Noli spectare quanti homo sit. Parvi enim preti est, qui tam nihili est. Sed, propter servi scelus et audaciam, tanto dolore Aesopus est adfectus, ut nihil ei gratius possit esse quam recuperatio fugitivi.</w:t>
      </w:r>
    </w:p>
    <w:p w14:paraId="73B205B8" w14:textId="67DC90B4" w:rsidR="00BA1A57" w:rsidRPr="00AE5FD0" w:rsidRDefault="00F20AF9" w:rsidP="00AE5FD0">
      <w:pPr>
        <w:spacing w:after="0" w:line="276" w:lineRule="auto"/>
        <w:ind w:right="-142"/>
        <w:rPr>
          <w:rFonts w:eastAsia="Calibri" w:cstheme="minorHAnsi"/>
          <w:sz w:val="24"/>
          <w:szCs w:val="24"/>
          <w:lang w:val="el-GR"/>
        </w:rPr>
      </w:pPr>
      <w:r w:rsidRPr="00B97031">
        <w:rPr>
          <w:rFonts w:eastAsia="Calibri" w:cstheme="minorHAnsi"/>
          <w:b/>
          <w:sz w:val="24"/>
          <w:szCs w:val="24"/>
          <w:lang w:val="el-GR"/>
        </w:rPr>
        <w:t>Α</w:t>
      </w:r>
      <w:r w:rsidRPr="00B85557">
        <w:rPr>
          <w:rFonts w:eastAsia="Calibri" w:cstheme="minorHAnsi"/>
          <w:b/>
          <w:sz w:val="24"/>
          <w:szCs w:val="24"/>
          <w:lang w:val="it-IT"/>
        </w:rPr>
        <w:t>.</w:t>
      </w:r>
      <w:r w:rsidRPr="00B85557">
        <w:rPr>
          <w:rFonts w:eastAsia="Calibri" w:cstheme="minorHAnsi"/>
          <w:sz w:val="24"/>
          <w:szCs w:val="24"/>
          <w:lang w:val="it-IT"/>
        </w:rPr>
        <w:t xml:space="preserve"> </w:t>
      </w:r>
      <w:r w:rsidRPr="00B97031">
        <w:rPr>
          <w:rFonts w:eastAsia="Calibri" w:cstheme="minorHAnsi"/>
          <w:sz w:val="24"/>
          <w:szCs w:val="24"/>
          <w:lang w:val="el-GR"/>
        </w:rPr>
        <w:t>Να</w:t>
      </w:r>
      <w:r w:rsidRPr="00B85557">
        <w:rPr>
          <w:rFonts w:eastAsia="Calibri" w:cstheme="minorHAnsi"/>
          <w:sz w:val="24"/>
          <w:szCs w:val="24"/>
          <w:lang w:val="it-IT"/>
        </w:rPr>
        <w:t xml:space="preserve"> </w:t>
      </w:r>
      <w:r w:rsidRPr="00B97031">
        <w:rPr>
          <w:rFonts w:eastAsia="Calibri" w:cstheme="minorHAnsi"/>
          <w:sz w:val="24"/>
          <w:szCs w:val="24"/>
          <w:lang w:val="el-GR"/>
        </w:rPr>
        <w:t>μεταφράσετε</w:t>
      </w:r>
      <w:r w:rsidRPr="00B85557">
        <w:rPr>
          <w:rFonts w:eastAsia="Calibri" w:cstheme="minorHAnsi"/>
          <w:sz w:val="24"/>
          <w:szCs w:val="24"/>
          <w:lang w:val="it-IT"/>
        </w:rPr>
        <w:t xml:space="preserve"> </w:t>
      </w:r>
      <w:r w:rsidRPr="00EF7DDF">
        <w:rPr>
          <w:rFonts w:eastAsia="Calibri" w:cstheme="minorHAnsi"/>
          <w:sz w:val="24"/>
          <w:szCs w:val="24"/>
          <w:lang w:val="el-GR"/>
        </w:rPr>
        <w:t>τ</w:t>
      </w:r>
      <w:r w:rsidRPr="00B85557">
        <w:rPr>
          <w:rFonts w:eastAsia="Calibri" w:cstheme="minorHAnsi"/>
          <w:sz w:val="24"/>
          <w:szCs w:val="24"/>
          <w:lang w:val="it-IT"/>
        </w:rPr>
        <w:t xml:space="preserve">o </w:t>
      </w:r>
      <w:r w:rsidRPr="00EF7DDF">
        <w:rPr>
          <w:rFonts w:eastAsia="Calibri" w:cstheme="minorHAnsi"/>
          <w:sz w:val="24"/>
          <w:szCs w:val="24"/>
          <w:lang w:val="el-GR"/>
        </w:rPr>
        <w:t>απ</w:t>
      </w:r>
      <w:r>
        <w:rPr>
          <w:rFonts w:eastAsia="Calibri" w:cstheme="minorHAnsi"/>
          <w:sz w:val="24"/>
          <w:szCs w:val="24"/>
          <w:lang w:val="el-GR"/>
        </w:rPr>
        <w:t>ό</w:t>
      </w:r>
      <w:r w:rsidRPr="00EF7DDF">
        <w:rPr>
          <w:rFonts w:eastAsia="Calibri" w:cstheme="minorHAnsi"/>
          <w:sz w:val="24"/>
          <w:szCs w:val="24"/>
          <w:lang w:val="el-GR"/>
        </w:rPr>
        <w:t>σπ</w:t>
      </w:r>
      <w:r>
        <w:rPr>
          <w:rFonts w:eastAsia="Calibri" w:cstheme="minorHAnsi"/>
          <w:sz w:val="24"/>
          <w:szCs w:val="24"/>
          <w:lang w:val="el-GR"/>
        </w:rPr>
        <w:t>α</w:t>
      </w:r>
      <w:r w:rsidRPr="00EF7DDF">
        <w:rPr>
          <w:rFonts w:eastAsia="Calibri" w:cstheme="minorHAnsi"/>
          <w:sz w:val="24"/>
          <w:szCs w:val="24"/>
          <w:lang w:val="el-GR"/>
        </w:rPr>
        <w:t>σμα</w:t>
      </w:r>
      <w:r w:rsidRPr="00B85557">
        <w:rPr>
          <w:rFonts w:eastAsia="Calibri" w:cstheme="minorHAnsi"/>
          <w:sz w:val="24"/>
          <w:szCs w:val="24"/>
          <w:lang w:val="it-IT"/>
        </w:rPr>
        <w:t>: «</w:t>
      </w:r>
      <w:r w:rsidR="007B504A" w:rsidRPr="007B504A">
        <w:rPr>
          <w:rFonts w:eastAsia="Calibri" w:cstheme="minorHAnsi"/>
          <w:b/>
          <w:sz w:val="24"/>
          <w:szCs w:val="24"/>
          <w:shd w:val="clear" w:color="auto" w:fill="D9F5FF"/>
          <w:lang w:val="it-IT"/>
        </w:rPr>
        <w:t xml:space="preserve"> </w:t>
      </w:r>
      <w:r w:rsidR="001F658F" w:rsidRPr="007B504A">
        <w:rPr>
          <w:rFonts w:eastAsia="Calibri" w:cstheme="minorHAnsi"/>
          <w:b/>
          <w:sz w:val="24"/>
          <w:szCs w:val="24"/>
          <w:shd w:val="clear" w:color="auto" w:fill="D9F5FF"/>
          <w:lang w:val="it-IT"/>
        </w:rPr>
        <w:t>T</w:t>
      </w:r>
      <w:r w:rsidR="001F658F" w:rsidRPr="001F658F">
        <w:rPr>
          <w:rFonts w:eastAsia="Calibri" w:cstheme="minorHAnsi"/>
          <w:b/>
          <w:sz w:val="24"/>
          <w:szCs w:val="24"/>
          <w:shd w:val="clear" w:color="auto" w:fill="D9F5FF"/>
          <w:lang w:val="it-IT"/>
        </w:rPr>
        <w:t>u hominem</w:t>
      </w:r>
      <w:r w:rsidRPr="00B85557">
        <w:rPr>
          <w:rFonts w:eastAsia="Calibri" w:cstheme="minorHAnsi"/>
          <w:sz w:val="24"/>
          <w:szCs w:val="24"/>
          <w:lang w:val="it-IT"/>
        </w:rPr>
        <w:t>...</w:t>
      </w:r>
      <w:r w:rsidRPr="00B85557">
        <w:rPr>
          <w:rFonts w:eastAsia="Calibri" w:cstheme="minorHAnsi"/>
          <w:bCs/>
          <w:sz w:val="24"/>
          <w:szCs w:val="24"/>
          <w:lang w:val="it-IT"/>
        </w:rPr>
        <w:t xml:space="preserve"> </w:t>
      </w:r>
      <w:r w:rsidR="0060144A" w:rsidRPr="001F658F">
        <w:rPr>
          <w:rFonts w:eastAsia="Calibri" w:cstheme="minorHAnsi"/>
          <w:b/>
          <w:sz w:val="24"/>
          <w:szCs w:val="24"/>
          <w:shd w:val="clear" w:color="auto" w:fill="D9F5FF"/>
          <w:lang w:val="it-IT"/>
        </w:rPr>
        <w:t>tecum deduc.</w:t>
      </w:r>
      <w:r w:rsidRPr="00B85557">
        <w:rPr>
          <w:rFonts w:eastAsia="Calibri" w:cstheme="minorHAnsi"/>
          <w:bCs/>
          <w:sz w:val="24"/>
          <w:szCs w:val="24"/>
          <w:lang w:val="it-IT"/>
        </w:rPr>
        <w:t>.</w:t>
      </w:r>
      <w:r w:rsidRPr="00B85557">
        <w:rPr>
          <w:rFonts w:eastAsia="Calibri" w:cstheme="minorHAnsi"/>
          <w:sz w:val="24"/>
          <w:szCs w:val="24"/>
          <w:lang w:val="it-IT"/>
        </w:rPr>
        <w:t>»</w:t>
      </w:r>
      <w:r w:rsidR="00404B91" w:rsidRPr="00B85557">
        <w:rPr>
          <w:rFonts w:cstheme="minorHAnsi"/>
          <w:b/>
          <w:bCs/>
          <w:sz w:val="24"/>
          <w:szCs w:val="24"/>
          <w:lang w:val="it-IT"/>
        </w:rPr>
        <w:t xml:space="preserve">                                </w:t>
      </w:r>
      <w:r w:rsidR="00BE60BB" w:rsidRPr="001F658F">
        <w:rPr>
          <w:rFonts w:cstheme="minorHAnsi"/>
          <w:b/>
          <w:bCs/>
          <w:sz w:val="24"/>
          <w:szCs w:val="24"/>
        </w:rPr>
        <w:t xml:space="preserve">      </w:t>
      </w:r>
      <w:r w:rsidR="00404B91" w:rsidRPr="00B85557">
        <w:rPr>
          <w:rFonts w:cstheme="minorHAnsi"/>
          <w:b/>
          <w:bCs/>
          <w:sz w:val="24"/>
          <w:szCs w:val="24"/>
          <w:lang w:val="it-IT"/>
        </w:rPr>
        <w:t xml:space="preserve">       (</w:t>
      </w:r>
      <w:r w:rsidR="00404B91" w:rsidRPr="000C242B">
        <w:rPr>
          <w:rFonts w:cstheme="minorHAnsi"/>
          <w:sz w:val="24"/>
          <w:szCs w:val="24"/>
          <w:lang w:val="el-GR"/>
        </w:rPr>
        <w:t>Μονάδες</w:t>
      </w:r>
      <w:r w:rsidR="00404B91" w:rsidRPr="00B85557">
        <w:rPr>
          <w:rFonts w:cstheme="minorHAnsi"/>
          <w:b/>
          <w:bCs/>
          <w:sz w:val="24"/>
          <w:szCs w:val="24"/>
          <w:lang w:val="it-IT"/>
        </w:rPr>
        <w:t xml:space="preserve"> 20)</w:t>
      </w:r>
    </w:p>
    <w:p w14:paraId="6FC0E97E" w14:textId="74526964" w:rsidR="0060144A" w:rsidRPr="0060144A" w:rsidRDefault="0060144A" w:rsidP="0060144A">
      <w:pPr>
        <w:shd w:val="clear" w:color="auto" w:fill="FFFFDD"/>
        <w:spacing w:after="0"/>
        <w:rPr>
          <w:sz w:val="24"/>
          <w:szCs w:val="24"/>
        </w:rPr>
      </w:pPr>
      <w:r w:rsidRPr="0060144A">
        <w:rPr>
          <w:sz w:val="24"/>
          <w:szCs w:val="24"/>
        </w:rPr>
        <w:t xml:space="preserve">         </w:t>
      </w:r>
      <w:proofErr w:type="spellStart"/>
      <w:r w:rsidRPr="0060144A">
        <w:rPr>
          <w:sz w:val="24"/>
          <w:szCs w:val="24"/>
          <w:lang w:val="de-DE"/>
        </w:rPr>
        <w:t>Quaeso</w:t>
      </w:r>
      <w:proofErr w:type="spellEnd"/>
      <w:r w:rsidRPr="0060144A">
        <w:rPr>
          <w:sz w:val="24"/>
          <w:szCs w:val="24"/>
        </w:rPr>
        <w:t xml:space="preserve">,             </w:t>
      </w:r>
      <w:r w:rsidRPr="0060144A">
        <w:rPr>
          <w:sz w:val="24"/>
          <w:szCs w:val="24"/>
          <w:lang w:val="de-DE"/>
        </w:rPr>
        <w:t>tu</w:t>
      </w:r>
      <w:r w:rsidRPr="0060144A">
        <w:rPr>
          <w:sz w:val="24"/>
          <w:szCs w:val="24"/>
        </w:rPr>
        <w:t xml:space="preserve">          </w:t>
      </w:r>
      <w:proofErr w:type="spellStart"/>
      <w:r w:rsidRPr="0060144A">
        <w:rPr>
          <w:sz w:val="24"/>
          <w:szCs w:val="24"/>
          <w:lang w:val="de-DE"/>
        </w:rPr>
        <w:t>invest</w:t>
      </w:r>
      <w:proofErr w:type="spellEnd"/>
      <w:r w:rsidRPr="0060144A">
        <w:rPr>
          <w:sz w:val="24"/>
          <w:szCs w:val="24"/>
        </w:rPr>
        <w:t>ī</w:t>
      </w:r>
      <w:proofErr w:type="spellStart"/>
      <w:r w:rsidRPr="0060144A">
        <w:rPr>
          <w:sz w:val="24"/>
          <w:szCs w:val="24"/>
          <w:lang w:val="de-DE"/>
        </w:rPr>
        <w:t>ga</w:t>
      </w:r>
      <w:proofErr w:type="spellEnd"/>
      <w:r w:rsidRPr="0060144A">
        <w:rPr>
          <w:sz w:val="24"/>
          <w:szCs w:val="24"/>
        </w:rPr>
        <w:t xml:space="preserve">         </w:t>
      </w:r>
      <w:r w:rsidRPr="0060144A">
        <w:rPr>
          <w:sz w:val="24"/>
          <w:szCs w:val="24"/>
          <w:lang w:val="de-DE"/>
        </w:rPr>
        <w:t>hominem</w:t>
      </w:r>
      <w:r w:rsidRPr="0060144A">
        <w:rPr>
          <w:sz w:val="24"/>
          <w:szCs w:val="24"/>
        </w:rPr>
        <w:t xml:space="preserve">        </w:t>
      </w:r>
      <w:r w:rsidRPr="0060144A">
        <w:rPr>
          <w:sz w:val="24"/>
          <w:szCs w:val="24"/>
        </w:rPr>
        <w:t xml:space="preserve"> </w:t>
      </w:r>
      <w:r w:rsidRPr="0060144A">
        <w:rPr>
          <w:sz w:val="24"/>
          <w:szCs w:val="24"/>
        </w:rPr>
        <w:t xml:space="preserve">   </w:t>
      </w:r>
      <w:r w:rsidRPr="0060144A">
        <w:rPr>
          <w:sz w:val="24"/>
          <w:szCs w:val="24"/>
          <w:lang w:val="de-DE"/>
        </w:rPr>
        <w:t>summ</w:t>
      </w:r>
      <w:r w:rsidRPr="0060144A">
        <w:rPr>
          <w:sz w:val="24"/>
          <w:szCs w:val="24"/>
        </w:rPr>
        <w:t>ā</w:t>
      </w:r>
      <w:proofErr w:type="spellStart"/>
      <w:r w:rsidRPr="0060144A">
        <w:rPr>
          <w:sz w:val="24"/>
          <w:szCs w:val="24"/>
          <w:lang w:val="de-DE"/>
        </w:rPr>
        <w:t>que</w:t>
      </w:r>
      <w:proofErr w:type="spellEnd"/>
      <w:r w:rsidRPr="0060144A">
        <w:rPr>
          <w:sz w:val="24"/>
          <w:szCs w:val="24"/>
        </w:rPr>
        <w:t xml:space="preserve">            </w:t>
      </w:r>
      <w:r w:rsidRPr="0060144A">
        <w:rPr>
          <w:sz w:val="24"/>
          <w:szCs w:val="24"/>
        </w:rPr>
        <w:t xml:space="preserve"> </w:t>
      </w:r>
      <w:r w:rsidRPr="0060144A">
        <w:rPr>
          <w:sz w:val="24"/>
          <w:szCs w:val="24"/>
        </w:rPr>
        <w:t xml:space="preserve">            </w:t>
      </w:r>
      <w:proofErr w:type="spellStart"/>
      <w:r w:rsidRPr="0060144A">
        <w:rPr>
          <w:sz w:val="24"/>
          <w:szCs w:val="24"/>
          <w:lang w:val="de-DE"/>
        </w:rPr>
        <w:t>diligenti</w:t>
      </w:r>
      <w:proofErr w:type="spellEnd"/>
      <w:r w:rsidRPr="0060144A">
        <w:rPr>
          <w:sz w:val="24"/>
          <w:szCs w:val="24"/>
        </w:rPr>
        <w:t xml:space="preserve">ā   </w:t>
      </w:r>
    </w:p>
    <w:p w14:paraId="56CA8361" w14:textId="77777777" w:rsidR="0060144A" w:rsidRPr="0060144A" w:rsidRDefault="0060144A" w:rsidP="0060144A">
      <w:pPr>
        <w:spacing w:after="0"/>
        <w:ind w:right="26"/>
        <w:rPr>
          <w:iCs/>
          <w:color w:val="A20000"/>
          <w:lang w:val="el-GR"/>
        </w:rPr>
      </w:pPr>
      <w:r w:rsidRPr="0060144A">
        <w:rPr>
          <w:iCs/>
          <w:color w:val="A20000"/>
          <w:lang w:val="el-GR"/>
        </w:rPr>
        <w:t xml:space="preserve">(Σε)  παρακαλώ,          εσύ         αναζήτησε         τον άνθρωπο        και με την πιο μεγάλη          φροντίδα     </w:t>
      </w:r>
    </w:p>
    <w:p w14:paraId="321EFCC7" w14:textId="77777777" w:rsidR="0060144A" w:rsidRPr="0060144A" w:rsidRDefault="0060144A" w:rsidP="0060144A">
      <w:pPr>
        <w:spacing w:after="0"/>
        <w:ind w:right="26"/>
        <w:rPr>
          <w:iCs/>
          <w:color w:val="A20000"/>
          <w:sz w:val="12"/>
          <w:szCs w:val="12"/>
          <w:lang w:val="el-GR"/>
        </w:rPr>
      </w:pPr>
    </w:p>
    <w:p w14:paraId="69D41E48" w14:textId="7733219B" w:rsidR="0060144A" w:rsidRPr="0060144A" w:rsidRDefault="0060144A" w:rsidP="0060144A">
      <w:pPr>
        <w:shd w:val="clear" w:color="auto" w:fill="FFFFDD"/>
        <w:spacing w:after="0"/>
        <w:rPr>
          <w:sz w:val="24"/>
          <w:szCs w:val="24"/>
          <w:lang w:val="de-DE"/>
        </w:rPr>
      </w:pPr>
      <w:proofErr w:type="spellStart"/>
      <w:r w:rsidRPr="0060144A">
        <w:rPr>
          <w:sz w:val="24"/>
          <w:szCs w:val="24"/>
          <w:lang w:val="de-DE"/>
        </w:rPr>
        <w:t>vel</w:t>
      </w:r>
      <w:proofErr w:type="spellEnd"/>
      <w:r w:rsidRPr="0060144A">
        <w:rPr>
          <w:sz w:val="24"/>
          <w:szCs w:val="24"/>
          <w:lang w:val="de-DE"/>
        </w:rPr>
        <w:t xml:space="preserve">         </w:t>
      </w:r>
      <w:proofErr w:type="spellStart"/>
      <w:r w:rsidRPr="0060144A">
        <w:rPr>
          <w:sz w:val="24"/>
          <w:szCs w:val="24"/>
          <w:lang w:val="de-DE"/>
        </w:rPr>
        <w:t>mitte</w:t>
      </w:r>
      <w:proofErr w:type="spellEnd"/>
      <w:r w:rsidRPr="0060144A">
        <w:rPr>
          <w:sz w:val="24"/>
          <w:szCs w:val="24"/>
          <w:lang w:val="de-DE"/>
        </w:rPr>
        <w:t xml:space="preserve">                </w:t>
      </w:r>
      <w:proofErr w:type="spellStart"/>
      <w:r w:rsidRPr="0060144A">
        <w:rPr>
          <w:sz w:val="24"/>
          <w:szCs w:val="24"/>
          <w:lang w:val="de-DE"/>
        </w:rPr>
        <w:t>Rōmam</w:t>
      </w:r>
      <w:proofErr w:type="spellEnd"/>
      <w:r w:rsidRPr="0060144A">
        <w:rPr>
          <w:sz w:val="24"/>
          <w:szCs w:val="24"/>
          <w:lang w:val="de-DE"/>
        </w:rPr>
        <w:t xml:space="preserve">          </w:t>
      </w:r>
      <w:proofErr w:type="spellStart"/>
      <w:r w:rsidRPr="0060144A">
        <w:rPr>
          <w:sz w:val="24"/>
          <w:szCs w:val="24"/>
          <w:lang w:val="de-DE"/>
        </w:rPr>
        <w:t>vel</w:t>
      </w:r>
      <w:proofErr w:type="spellEnd"/>
      <w:r w:rsidRPr="0060144A">
        <w:rPr>
          <w:sz w:val="24"/>
          <w:szCs w:val="24"/>
          <w:lang w:val="de-DE"/>
        </w:rPr>
        <w:t xml:space="preserve">        </w:t>
      </w:r>
      <w:proofErr w:type="spellStart"/>
      <w:r w:rsidRPr="0060144A">
        <w:rPr>
          <w:sz w:val="24"/>
          <w:szCs w:val="24"/>
          <w:lang w:val="de-DE"/>
        </w:rPr>
        <w:t>rediens</w:t>
      </w:r>
      <w:proofErr w:type="spellEnd"/>
      <w:r w:rsidRPr="0060144A">
        <w:rPr>
          <w:sz w:val="24"/>
          <w:szCs w:val="24"/>
          <w:lang w:val="de-DE"/>
        </w:rPr>
        <w:t xml:space="preserve">                </w:t>
      </w:r>
      <w:r w:rsidRPr="0060144A">
        <w:rPr>
          <w:sz w:val="24"/>
          <w:szCs w:val="24"/>
        </w:rPr>
        <w:t xml:space="preserve">  </w:t>
      </w:r>
      <w:r w:rsidRPr="0060144A">
        <w:rPr>
          <w:sz w:val="24"/>
          <w:szCs w:val="24"/>
          <w:lang w:val="de-DE"/>
        </w:rPr>
        <w:t xml:space="preserve">     </w:t>
      </w:r>
      <w:proofErr w:type="spellStart"/>
      <w:r w:rsidRPr="0060144A">
        <w:rPr>
          <w:sz w:val="24"/>
          <w:szCs w:val="24"/>
          <w:lang w:val="de-DE"/>
        </w:rPr>
        <w:t>Epheso</w:t>
      </w:r>
      <w:proofErr w:type="spellEnd"/>
      <w:r w:rsidRPr="0060144A">
        <w:rPr>
          <w:sz w:val="24"/>
          <w:szCs w:val="24"/>
          <w:lang w:val="de-DE"/>
        </w:rPr>
        <w:t xml:space="preserve">                    </w:t>
      </w:r>
      <w:proofErr w:type="spellStart"/>
      <w:r w:rsidRPr="0060144A">
        <w:rPr>
          <w:sz w:val="24"/>
          <w:szCs w:val="24"/>
          <w:lang w:val="de-DE"/>
        </w:rPr>
        <w:t>dedūc</w:t>
      </w:r>
      <w:proofErr w:type="spellEnd"/>
      <w:r w:rsidRPr="0060144A">
        <w:rPr>
          <w:sz w:val="24"/>
          <w:szCs w:val="24"/>
          <w:lang w:val="de-DE"/>
        </w:rPr>
        <w:t xml:space="preserve">        </w:t>
      </w:r>
      <w:r w:rsidRPr="0060144A">
        <w:rPr>
          <w:sz w:val="24"/>
          <w:szCs w:val="24"/>
        </w:rPr>
        <w:t xml:space="preserve"> </w:t>
      </w:r>
      <w:r w:rsidRPr="0060144A">
        <w:rPr>
          <w:sz w:val="24"/>
          <w:szCs w:val="24"/>
          <w:lang w:val="de-DE"/>
        </w:rPr>
        <w:t xml:space="preserve">     </w:t>
      </w:r>
      <w:proofErr w:type="spellStart"/>
      <w:r w:rsidRPr="0060144A">
        <w:rPr>
          <w:sz w:val="24"/>
          <w:szCs w:val="24"/>
          <w:lang w:val="de-DE"/>
        </w:rPr>
        <w:t>tecum</w:t>
      </w:r>
      <w:proofErr w:type="spellEnd"/>
      <w:r w:rsidRPr="0060144A">
        <w:rPr>
          <w:sz w:val="24"/>
          <w:szCs w:val="24"/>
          <w:lang w:val="de-DE"/>
        </w:rPr>
        <w:t xml:space="preserve">. </w:t>
      </w:r>
    </w:p>
    <w:p w14:paraId="099A8EA5" w14:textId="77777777" w:rsidR="0060144A" w:rsidRPr="0060144A" w:rsidRDefault="0060144A" w:rsidP="0060144A">
      <w:pPr>
        <w:spacing w:after="0"/>
        <w:ind w:right="26"/>
        <w:rPr>
          <w:iCs/>
          <w:color w:val="A20000"/>
          <w:lang w:val="el-GR"/>
        </w:rPr>
      </w:pPr>
      <w:r w:rsidRPr="0060144A">
        <w:rPr>
          <w:iCs/>
          <w:color w:val="A20000"/>
          <w:lang w:val="el-GR"/>
        </w:rPr>
        <w:t xml:space="preserve">είτε         </w:t>
      </w:r>
      <w:proofErr w:type="spellStart"/>
      <w:r w:rsidRPr="0060144A">
        <w:rPr>
          <w:iCs/>
          <w:color w:val="A20000"/>
          <w:lang w:val="el-GR"/>
        </w:rPr>
        <w:t>στείλ</w:t>
      </w:r>
      <w:proofErr w:type="spellEnd"/>
      <w:r w:rsidRPr="0060144A">
        <w:rPr>
          <w:iCs/>
          <w:color w:val="A20000"/>
          <w:lang w:val="el-GR"/>
        </w:rPr>
        <w:t xml:space="preserve">’ (τον)        στη Ρώμη         είτε       </w:t>
      </w:r>
      <w:proofErr w:type="spellStart"/>
      <w:r w:rsidRPr="0060144A">
        <w:rPr>
          <w:iCs/>
          <w:color w:val="A20000"/>
          <w:lang w:val="el-GR"/>
        </w:rPr>
        <w:t>επιστρέφ</w:t>
      </w:r>
      <w:proofErr w:type="spellEnd"/>
      <w:r>
        <w:rPr>
          <w:iCs/>
          <w:color w:val="A20000"/>
        </w:rPr>
        <w:t>o</w:t>
      </w:r>
      <w:r w:rsidRPr="0060144A">
        <w:rPr>
          <w:iCs/>
          <w:color w:val="A20000"/>
          <w:lang w:val="el-GR"/>
        </w:rPr>
        <w:t>ντας            από την Έφεσο          φέρ’ (τον)         μαζί σου.</w:t>
      </w:r>
    </w:p>
    <w:p w14:paraId="11E8CEDA" w14:textId="77777777" w:rsidR="0060144A" w:rsidRPr="00205E6E" w:rsidRDefault="0060144A" w:rsidP="0060144A">
      <w:pPr>
        <w:spacing w:after="0" w:line="276" w:lineRule="auto"/>
        <w:jc w:val="both"/>
        <w:rPr>
          <w:rFonts w:eastAsia="Times New Roman"/>
          <w:color w:val="FF0066"/>
          <w:szCs w:val="24"/>
          <w:u w:val="single"/>
          <w:lang w:val="el-GR" w:eastAsia="el-GR"/>
        </w:rPr>
      </w:pPr>
      <w:r w:rsidRPr="00F362EF">
        <w:rPr>
          <w:rFonts w:eastAsia="Times New Roman"/>
          <w:color w:val="FF0066"/>
          <w:szCs w:val="24"/>
          <w:u w:val="single"/>
          <w:lang w:val="el-GR" w:eastAsia="el-GR"/>
        </w:rPr>
        <w:t xml:space="preserve">ΜΕΤΑΦΡΑΣΗ του </w:t>
      </w:r>
      <w:r w:rsidRPr="002668D7">
        <w:rPr>
          <w:rFonts w:eastAsia="Times New Roman"/>
          <w:color w:val="FF0066"/>
          <w:szCs w:val="24"/>
          <w:u w:val="single"/>
          <w:lang w:eastAsia="el-GR"/>
        </w:rPr>
        <w:t>study</w:t>
      </w:r>
      <w:r w:rsidRPr="00F362EF">
        <w:rPr>
          <w:rFonts w:eastAsia="Times New Roman"/>
          <w:color w:val="FF0066"/>
          <w:szCs w:val="24"/>
          <w:u w:val="single"/>
          <w:lang w:val="el-GR" w:eastAsia="el-GR"/>
        </w:rPr>
        <w:t>4</w:t>
      </w:r>
      <w:r w:rsidRPr="002668D7">
        <w:rPr>
          <w:rFonts w:eastAsia="Times New Roman"/>
          <w:color w:val="FF0066"/>
          <w:szCs w:val="24"/>
          <w:u w:val="single"/>
          <w:lang w:eastAsia="el-GR"/>
        </w:rPr>
        <w:t>exams</w:t>
      </w:r>
      <w:r w:rsidRPr="00F362EF">
        <w:rPr>
          <w:rFonts w:eastAsia="Times New Roman"/>
          <w:color w:val="FF0066"/>
          <w:szCs w:val="24"/>
          <w:u w:val="single"/>
          <w:lang w:val="el-GR" w:eastAsia="el-GR"/>
        </w:rPr>
        <w:t xml:space="preserve"> </w:t>
      </w:r>
    </w:p>
    <w:p w14:paraId="3045C8C3" w14:textId="5C78F49B" w:rsidR="00D35D81" w:rsidRPr="00B97031" w:rsidRDefault="0060144A" w:rsidP="0060144A">
      <w:pPr>
        <w:ind w:right="26"/>
        <w:rPr>
          <w:rFonts w:cstheme="minorHAnsi"/>
          <w:b/>
          <w:bCs/>
          <w:sz w:val="24"/>
          <w:szCs w:val="24"/>
          <w:lang w:val="el-GR"/>
        </w:rPr>
      </w:pPr>
      <w:r w:rsidRPr="00A4625D">
        <w:rPr>
          <w:rFonts w:eastAsia="Calibri" w:cstheme="minorHAnsi"/>
          <w:color w:val="538135" w:themeColor="accent6" w:themeShade="BF"/>
          <w:sz w:val="23"/>
          <w:szCs w:val="23"/>
          <w:lang w:val="el-GR"/>
        </w:rPr>
        <w:t xml:space="preserve">Εσύ, παρακαλώ, αναζήτησε τα ίχνη του ανθρώπου και με την πιο μεγάλη φροντίδα είτε στείλε αυτόν στη Ρώμη είτε </w:t>
      </w:r>
      <w:proofErr w:type="spellStart"/>
      <w:r w:rsidRPr="00A4625D">
        <w:rPr>
          <w:rFonts w:eastAsia="Calibri" w:cstheme="minorHAnsi"/>
          <w:color w:val="538135" w:themeColor="accent6" w:themeShade="BF"/>
          <w:sz w:val="23"/>
          <w:szCs w:val="23"/>
          <w:lang w:val="el-GR"/>
        </w:rPr>
        <w:t>φερ</w:t>
      </w:r>
      <w:proofErr w:type="spellEnd"/>
      <w:r w:rsidRPr="00A4625D">
        <w:rPr>
          <w:rFonts w:eastAsia="Calibri" w:cstheme="minorHAnsi"/>
          <w:color w:val="538135" w:themeColor="accent6" w:themeShade="BF"/>
          <w:sz w:val="23"/>
          <w:szCs w:val="23"/>
          <w:lang w:val="el-GR"/>
        </w:rPr>
        <w:t>’ τον μαζί σου καθώς επιστρέφεις από την Έφεσο.</w:t>
      </w:r>
      <w:r w:rsidRPr="00A4625D">
        <w:rPr>
          <w:rFonts w:eastAsia="Calibri" w:cstheme="minorHAnsi"/>
          <w:color w:val="538135" w:themeColor="accent6" w:themeShade="BF"/>
          <w:sz w:val="23"/>
          <w:szCs w:val="23"/>
          <w:lang w:val="el-GR"/>
        </w:rPr>
        <w:tab/>
      </w:r>
      <w:r>
        <w:rPr>
          <w:rFonts w:eastAsia="Calibri" w:cstheme="minorHAnsi"/>
          <w:color w:val="538135" w:themeColor="accent6" w:themeShade="BF"/>
          <w:sz w:val="23"/>
          <w:szCs w:val="23"/>
          <w:lang w:val="el-GR"/>
        </w:rPr>
        <w:t xml:space="preserve">                          </w:t>
      </w:r>
      <w:r w:rsidRPr="00A4625D">
        <w:rPr>
          <w:rFonts w:eastAsia="Calibri" w:cstheme="minorHAnsi"/>
          <w:color w:val="538135" w:themeColor="accent6" w:themeShade="BF"/>
          <w:sz w:val="23"/>
          <w:szCs w:val="23"/>
          <w:lang w:val="el-GR"/>
        </w:rPr>
        <w:t xml:space="preserve">     </w:t>
      </w:r>
      <w:r>
        <w:rPr>
          <w:rFonts w:eastAsia="Calibri" w:cstheme="minorHAnsi"/>
          <w:color w:val="538135" w:themeColor="accent6" w:themeShade="BF"/>
          <w:sz w:val="23"/>
          <w:szCs w:val="23"/>
          <w:lang w:val="el-GR"/>
        </w:rPr>
        <w:t xml:space="preserve">            </w:t>
      </w:r>
      <w:r w:rsidRPr="00A4625D">
        <w:rPr>
          <w:rFonts w:eastAsia="Calibri" w:cstheme="minorHAnsi"/>
          <w:color w:val="538135" w:themeColor="accent6" w:themeShade="BF"/>
          <w:sz w:val="23"/>
          <w:szCs w:val="23"/>
          <w:lang w:val="el-GR"/>
        </w:rPr>
        <w:t xml:space="preserve">      </w:t>
      </w:r>
      <w:r w:rsidRPr="00165B69">
        <w:rPr>
          <w:rFonts w:eastAsia="Palatino Linotype" w:cstheme="minorHAnsi"/>
          <w:color w:val="CC0099"/>
          <w:sz w:val="16"/>
          <w:szCs w:val="16"/>
          <w:lang w:val="el-GR" w:eastAsia="x-none"/>
        </w:rPr>
        <w:t xml:space="preserve">[για κάθε λάθος αφαιρούμε </w:t>
      </w:r>
      <w:r>
        <w:rPr>
          <w:rFonts w:eastAsia="Palatino Linotype" w:cstheme="minorHAnsi"/>
          <w:color w:val="CC0099"/>
          <w:sz w:val="16"/>
          <w:szCs w:val="16"/>
          <w:lang w:val="el-GR" w:eastAsia="x-none"/>
        </w:rPr>
        <w:t>1</w:t>
      </w:r>
      <w:r w:rsidRPr="00165B69">
        <w:rPr>
          <w:rFonts w:eastAsia="Palatino Linotype" w:cstheme="minorHAnsi"/>
          <w:color w:val="CC0099"/>
          <w:sz w:val="16"/>
          <w:szCs w:val="16"/>
          <w:lang w:val="el-GR" w:eastAsia="x-none"/>
        </w:rPr>
        <w:t>,</w:t>
      </w:r>
      <w:r>
        <w:rPr>
          <w:rFonts w:eastAsia="Palatino Linotype" w:cstheme="minorHAnsi"/>
          <w:color w:val="CC0099"/>
          <w:sz w:val="16"/>
          <w:szCs w:val="16"/>
          <w:lang w:val="el-GR" w:eastAsia="x-none"/>
        </w:rPr>
        <w:t>4</w:t>
      </w:r>
      <w:r w:rsidRPr="00165B69">
        <w:rPr>
          <w:rFonts w:eastAsia="Palatino Linotype" w:cstheme="minorHAnsi"/>
          <w:color w:val="CC0099"/>
          <w:sz w:val="16"/>
          <w:szCs w:val="16"/>
          <w:lang w:val="el-GR" w:eastAsia="x-none"/>
        </w:rPr>
        <w:t xml:space="preserve"> μονάδες]</w:t>
      </w:r>
    </w:p>
    <w:p w14:paraId="5D7BED34" w14:textId="4CAA3A1D" w:rsidR="00DE1621" w:rsidRPr="00BC2C54" w:rsidRDefault="00F20AF9" w:rsidP="00DE1621">
      <w:pPr>
        <w:spacing w:after="0" w:line="276" w:lineRule="auto"/>
        <w:ind w:right="-142"/>
        <w:rPr>
          <w:rFonts w:cstheme="minorHAnsi"/>
          <w:bCs/>
          <w:sz w:val="24"/>
          <w:szCs w:val="24"/>
          <w:lang w:val="el-GR"/>
        </w:rPr>
      </w:pPr>
      <w:r w:rsidRPr="00B97031">
        <w:rPr>
          <w:rFonts w:cstheme="minorHAnsi"/>
          <w:b/>
          <w:bCs/>
          <w:sz w:val="24"/>
          <w:szCs w:val="24"/>
          <w:lang w:val="el-GR"/>
        </w:rPr>
        <w:t xml:space="preserve">Β. 1. </w:t>
      </w:r>
      <w:r w:rsidRPr="000543E0">
        <w:rPr>
          <w:rFonts w:cstheme="minorHAnsi"/>
          <w:bCs/>
          <w:sz w:val="24"/>
          <w:szCs w:val="24"/>
          <w:lang w:val="el-GR"/>
        </w:rPr>
        <w:t xml:space="preserve"> </w:t>
      </w:r>
      <w:r w:rsidR="00872E14">
        <w:rPr>
          <w:rFonts w:eastAsia="Times New Roman" w:cstheme="minorHAnsi"/>
          <w:color w:val="000000" w:themeColor="text1"/>
          <w:sz w:val="24"/>
          <w:szCs w:val="24"/>
          <w:lang w:val="el-GR"/>
        </w:rPr>
        <w:t xml:space="preserve"> </w:t>
      </w:r>
      <w:r w:rsidRPr="00B97031">
        <w:rPr>
          <w:rFonts w:eastAsia="Times New Roman" w:cstheme="minorHAnsi"/>
          <w:color w:val="000000" w:themeColor="text1"/>
          <w:sz w:val="24"/>
          <w:szCs w:val="24"/>
          <w:lang w:val="el-GR"/>
        </w:rPr>
        <w:tab/>
      </w:r>
      <w:r w:rsidR="00BE60BB">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sidR="001F658F">
        <w:rPr>
          <w:rFonts w:cstheme="minorHAnsi"/>
          <w:bCs/>
          <w:sz w:val="24"/>
          <w:szCs w:val="24"/>
          <w:lang w:val="el-GR"/>
        </w:rPr>
        <w:t>Να χαρακτηρίσετε τις παρακάτω προτάσεις ως Σωστές (Σ) ή Λανθασμένες (Λ)</w:t>
      </w:r>
      <w:r w:rsidR="00DE1621">
        <w:rPr>
          <w:rFonts w:cstheme="minorHAnsi"/>
          <w:bCs/>
          <w:sz w:val="24"/>
          <w:szCs w:val="24"/>
          <w:lang w:val="el-GR"/>
        </w:rPr>
        <w:t>.</w:t>
      </w:r>
      <w:r w:rsidR="00DE1621">
        <w:rPr>
          <w:rFonts w:eastAsia="Times New Roman" w:cstheme="minorHAnsi"/>
          <w:color w:val="000000" w:themeColor="text1"/>
          <w:sz w:val="24"/>
          <w:szCs w:val="24"/>
          <w:lang w:val="el-GR"/>
        </w:rPr>
        <w:t xml:space="preserve">               </w:t>
      </w:r>
      <w:r w:rsidR="00DE1621" w:rsidRPr="00B97031">
        <w:rPr>
          <w:rFonts w:eastAsia="Times New Roman" w:cstheme="minorHAnsi"/>
          <w:color w:val="000000" w:themeColor="text1"/>
          <w:sz w:val="24"/>
          <w:szCs w:val="24"/>
          <w:lang w:val="el-GR"/>
        </w:rPr>
        <w:tab/>
      </w:r>
      <w:r w:rsidR="00DE1621">
        <w:rPr>
          <w:rFonts w:eastAsia="Times New Roman" w:cstheme="minorHAnsi"/>
          <w:color w:val="000000" w:themeColor="text1"/>
          <w:sz w:val="24"/>
          <w:szCs w:val="24"/>
          <w:lang w:val="el-GR"/>
        </w:rPr>
        <w:t xml:space="preserve">     </w:t>
      </w:r>
      <w:r w:rsidR="00DE1621" w:rsidRPr="00B97031">
        <w:rPr>
          <w:rFonts w:eastAsia="Times New Roman" w:cstheme="minorHAnsi"/>
          <w:b/>
          <w:bCs/>
          <w:color w:val="000000"/>
          <w:sz w:val="24"/>
          <w:szCs w:val="24"/>
          <w:lang w:val="el-GR"/>
        </w:rPr>
        <w:t>(</w:t>
      </w:r>
      <w:r w:rsidR="00DE1621" w:rsidRPr="000C242B">
        <w:rPr>
          <w:rFonts w:eastAsia="Times New Roman" w:cstheme="minorHAnsi"/>
          <w:color w:val="000000"/>
          <w:sz w:val="24"/>
          <w:szCs w:val="24"/>
          <w:lang w:val="el-GR"/>
        </w:rPr>
        <w:t>Μονάδες</w:t>
      </w:r>
      <w:r w:rsidR="00DE1621" w:rsidRPr="00B97031">
        <w:rPr>
          <w:rFonts w:eastAsia="Times New Roman" w:cstheme="minorHAnsi"/>
          <w:b/>
          <w:bCs/>
          <w:color w:val="000000"/>
          <w:sz w:val="24"/>
          <w:szCs w:val="24"/>
          <w:lang w:val="el-GR"/>
        </w:rPr>
        <w:t xml:space="preserve"> 10)</w:t>
      </w:r>
      <w:r w:rsidR="00DE1621" w:rsidRPr="00B97031">
        <w:rPr>
          <w:rFonts w:eastAsia="Times New Roman" w:cstheme="minorHAnsi"/>
          <w:color w:val="000000" w:themeColor="text1"/>
          <w:sz w:val="24"/>
          <w:szCs w:val="24"/>
          <w:lang w:val="el-GR"/>
        </w:rPr>
        <w:t xml:space="preserve"> </w:t>
      </w:r>
    </w:p>
    <w:p w14:paraId="0BB0932F" w14:textId="0D49368A" w:rsidR="00753C2B" w:rsidRDefault="001F658F" w:rsidP="001F658F">
      <w:pPr>
        <w:spacing w:after="0" w:line="276" w:lineRule="auto"/>
        <w:ind w:right="-425"/>
        <w:rPr>
          <w:rFonts w:cstheme="minorHAnsi"/>
          <w:bCs/>
          <w:sz w:val="24"/>
          <w:szCs w:val="24"/>
          <w:lang w:val="el-GR"/>
        </w:rPr>
      </w:pPr>
      <w:r>
        <w:rPr>
          <w:rFonts w:cstheme="minorHAnsi"/>
          <w:bCs/>
          <w:sz w:val="24"/>
          <w:szCs w:val="24"/>
          <w:lang w:val="el-GR"/>
        </w:rPr>
        <w:t xml:space="preserve">Α) </w:t>
      </w:r>
      <w:r w:rsidRPr="001F658F">
        <w:rPr>
          <w:rFonts w:cstheme="minorHAnsi"/>
          <w:bCs/>
          <w:sz w:val="24"/>
          <w:szCs w:val="24"/>
          <w:lang w:val="el-GR"/>
        </w:rPr>
        <w:t xml:space="preserve">Το έργο του </w:t>
      </w:r>
      <w:proofErr w:type="spellStart"/>
      <w:r w:rsidRPr="001F658F">
        <w:rPr>
          <w:rFonts w:cstheme="minorHAnsi"/>
          <w:bCs/>
          <w:sz w:val="24"/>
          <w:szCs w:val="24"/>
          <w:lang w:val="el-GR"/>
        </w:rPr>
        <w:t>Λουκρήτιου</w:t>
      </w:r>
      <w:proofErr w:type="spellEnd"/>
      <w:r w:rsidRPr="001F658F">
        <w:rPr>
          <w:rFonts w:cstheme="minorHAnsi"/>
          <w:bCs/>
          <w:sz w:val="24"/>
          <w:szCs w:val="24"/>
          <w:lang w:val="el-GR"/>
        </w:rPr>
        <w:t xml:space="preserve"> "Για τη φύση των πραγμάτων" είναι ένα εκτενές ποίημα με κοσμολογικό περιεχόμενο.</w:t>
      </w:r>
      <w:r w:rsidR="00753C2B" w:rsidRPr="00753C2B">
        <w:rPr>
          <w:rFonts w:cstheme="minorHAnsi"/>
          <w:b/>
          <w:color w:val="70AD47" w:themeColor="accent6"/>
          <w:sz w:val="24"/>
          <w:szCs w:val="24"/>
          <w:lang w:val="el-GR"/>
        </w:rPr>
        <w:t xml:space="preserve"> Σ</w:t>
      </w:r>
      <w:r w:rsidRPr="001F658F">
        <w:rPr>
          <w:rFonts w:cstheme="minorHAnsi"/>
          <w:bCs/>
          <w:sz w:val="24"/>
          <w:szCs w:val="24"/>
          <w:lang w:val="el-GR"/>
        </w:rPr>
        <w:br/>
      </w:r>
      <w:r>
        <w:rPr>
          <w:rFonts w:cstheme="minorHAnsi"/>
          <w:bCs/>
          <w:sz w:val="24"/>
          <w:szCs w:val="24"/>
          <w:lang w:val="el-GR"/>
        </w:rPr>
        <w:t xml:space="preserve">Β) </w:t>
      </w:r>
      <w:r w:rsidRPr="001F658F">
        <w:rPr>
          <w:rFonts w:cstheme="minorHAnsi"/>
          <w:bCs/>
          <w:sz w:val="24"/>
          <w:szCs w:val="24"/>
          <w:lang w:val="el-GR"/>
        </w:rPr>
        <w:t xml:space="preserve"> Ο </w:t>
      </w:r>
      <w:proofErr w:type="spellStart"/>
      <w:r w:rsidRPr="001F658F">
        <w:rPr>
          <w:rFonts w:cstheme="minorHAnsi"/>
          <w:bCs/>
          <w:sz w:val="24"/>
          <w:szCs w:val="24"/>
          <w:lang w:val="el-GR"/>
        </w:rPr>
        <w:t>Λουκρήτιος</w:t>
      </w:r>
      <w:proofErr w:type="spellEnd"/>
      <w:r w:rsidRPr="001F658F">
        <w:rPr>
          <w:rFonts w:cstheme="minorHAnsi"/>
          <w:bCs/>
          <w:sz w:val="24"/>
          <w:szCs w:val="24"/>
          <w:lang w:val="el-GR"/>
        </w:rPr>
        <w:t xml:space="preserve"> ήταν απαισιόδοξος όπως ο </w:t>
      </w:r>
      <w:proofErr w:type="spellStart"/>
      <w:r w:rsidRPr="001F658F">
        <w:rPr>
          <w:rFonts w:cstheme="minorHAnsi"/>
          <w:bCs/>
          <w:sz w:val="24"/>
          <w:szCs w:val="24"/>
          <w:lang w:val="el-GR"/>
        </w:rPr>
        <w:t>Κάτουλλος</w:t>
      </w:r>
      <w:proofErr w:type="spellEnd"/>
      <w:r w:rsidRPr="001F658F">
        <w:rPr>
          <w:rFonts w:cstheme="minorHAnsi"/>
          <w:bCs/>
          <w:sz w:val="24"/>
          <w:szCs w:val="24"/>
          <w:lang w:val="el-GR"/>
        </w:rPr>
        <w:t>.</w:t>
      </w:r>
      <w:r w:rsidR="00753C2B">
        <w:rPr>
          <w:rFonts w:cstheme="minorHAnsi"/>
          <w:bCs/>
          <w:sz w:val="24"/>
          <w:szCs w:val="24"/>
          <w:lang w:val="el-GR"/>
        </w:rPr>
        <w:t xml:space="preserve"> </w:t>
      </w:r>
      <w:r w:rsidR="00753C2B" w:rsidRPr="00753C2B">
        <w:rPr>
          <w:rFonts w:cstheme="minorHAnsi"/>
          <w:b/>
          <w:color w:val="70AD47" w:themeColor="accent6"/>
          <w:sz w:val="24"/>
          <w:szCs w:val="24"/>
          <w:lang w:val="el-GR"/>
        </w:rPr>
        <w:t>Λ</w:t>
      </w:r>
      <w:r w:rsidRPr="001F658F">
        <w:rPr>
          <w:rFonts w:cstheme="minorHAnsi"/>
          <w:bCs/>
          <w:sz w:val="24"/>
          <w:szCs w:val="24"/>
          <w:lang w:val="el-GR"/>
        </w:rPr>
        <w:br/>
      </w:r>
      <w:r>
        <w:rPr>
          <w:rFonts w:cstheme="minorHAnsi"/>
          <w:bCs/>
          <w:sz w:val="24"/>
          <w:szCs w:val="24"/>
          <w:lang w:val="el-GR"/>
        </w:rPr>
        <w:t xml:space="preserve">Γ) </w:t>
      </w:r>
      <w:r w:rsidRPr="001F658F">
        <w:rPr>
          <w:rFonts w:cstheme="minorHAnsi"/>
          <w:bCs/>
          <w:sz w:val="24"/>
          <w:szCs w:val="24"/>
          <w:lang w:val="el-GR"/>
        </w:rPr>
        <w:t xml:space="preserve"> Ο </w:t>
      </w:r>
      <w:proofErr w:type="spellStart"/>
      <w:r w:rsidRPr="001F658F">
        <w:rPr>
          <w:rFonts w:cstheme="minorHAnsi"/>
          <w:bCs/>
          <w:sz w:val="24"/>
          <w:szCs w:val="24"/>
          <w:lang w:val="el-GR"/>
        </w:rPr>
        <w:t>Βάρρων</w:t>
      </w:r>
      <w:proofErr w:type="spellEnd"/>
      <w:r w:rsidRPr="001F658F">
        <w:rPr>
          <w:rFonts w:cstheme="minorHAnsi"/>
          <w:bCs/>
          <w:sz w:val="24"/>
          <w:szCs w:val="24"/>
          <w:lang w:val="el-GR"/>
        </w:rPr>
        <w:t xml:space="preserve"> έγραψε τις "</w:t>
      </w:r>
      <w:proofErr w:type="spellStart"/>
      <w:r w:rsidRPr="001F658F">
        <w:rPr>
          <w:rFonts w:cstheme="minorHAnsi"/>
          <w:bCs/>
          <w:sz w:val="24"/>
          <w:szCs w:val="24"/>
          <w:lang w:val="el-GR"/>
        </w:rPr>
        <w:t>Μενίππειες</w:t>
      </w:r>
      <w:proofErr w:type="spellEnd"/>
      <w:r w:rsidRPr="001F658F">
        <w:rPr>
          <w:rFonts w:cstheme="minorHAnsi"/>
          <w:bCs/>
          <w:sz w:val="24"/>
          <w:szCs w:val="24"/>
          <w:lang w:val="el-GR"/>
        </w:rPr>
        <w:t xml:space="preserve"> σάτιρες" με στόχο τη διακωμώδηση και σχολιασμό θεμάτων, </w:t>
      </w:r>
      <w:r w:rsidR="00753C2B">
        <w:rPr>
          <w:rFonts w:cstheme="minorHAnsi"/>
          <w:bCs/>
          <w:sz w:val="24"/>
          <w:szCs w:val="24"/>
          <w:lang w:val="el-GR"/>
        </w:rPr>
        <w:t xml:space="preserve"> </w:t>
      </w:r>
    </w:p>
    <w:p w14:paraId="0D1045FC" w14:textId="30151492" w:rsidR="00753C2B" w:rsidRDefault="00753C2B" w:rsidP="001F658F">
      <w:pPr>
        <w:spacing w:after="0" w:line="276" w:lineRule="auto"/>
        <w:ind w:right="-425"/>
        <w:rPr>
          <w:rFonts w:cstheme="minorHAnsi"/>
          <w:bCs/>
          <w:sz w:val="24"/>
          <w:szCs w:val="24"/>
          <w:lang w:val="el-GR"/>
        </w:rPr>
      </w:pPr>
      <w:r>
        <w:rPr>
          <w:rFonts w:cstheme="minorHAnsi"/>
          <w:bCs/>
          <w:sz w:val="24"/>
          <w:szCs w:val="24"/>
          <w:lang w:val="el-GR"/>
        </w:rPr>
        <w:t xml:space="preserve">     </w:t>
      </w:r>
      <w:r w:rsidR="001F658F" w:rsidRPr="001F658F">
        <w:rPr>
          <w:rFonts w:cstheme="minorHAnsi"/>
          <w:bCs/>
          <w:sz w:val="24"/>
          <w:szCs w:val="24"/>
          <w:lang w:val="el-GR"/>
        </w:rPr>
        <w:t>χρησιμοποιώντας μόνο πεζό λόγο.</w:t>
      </w:r>
      <w:r w:rsidRPr="00753C2B">
        <w:rPr>
          <w:rFonts w:cstheme="minorHAnsi"/>
          <w:b/>
          <w:color w:val="70AD47" w:themeColor="accent6"/>
          <w:sz w:val="24"/>
          <w:szCs w:val="24"/>
          <w:lang w:val="el-GR"/>
        </w:rPr>
        <w:t xml:space="preserve"> Λ</w:t>
      </w:r>
      <w:r w:rsidR="001F658F" w:rsidRPr="001F658F">
        <w:rPr>
          <w:rFonts w:cstheme="minorHAnsi"/>
          <w:bCs/>
          <w:sz w:val="24"/>
          <w:szCs w:val="24"/>
          <w:lang w:val="el-GR"/>
        </w:rPr>
        <w:br/>
      </w:r>
      <w:r w:rsidR="001F658F">
        <w:rPr>
          <w:rFonts w:cstheme="minorHAnsi"/>
          <w:bCs/>
          <w:sz w:val="24"/>
          <w:szCs w:val="24"/>
          <w:lang w:val="el-GR"/>
        </w:rPr>
        <w:t xml:space="preserve">Δ) </w:t>
      </w:r>
      <w:r w:rsidR="001F658F" w:rsidRPr="001F658F">
        <w:rPr>
          <w:rFonts w:cstheme="minorHAnsi"/>
          <w:bCs/>
          <w:sz w:val="24"/>
          <w:szCs w:val="24"/>
          <w:lang w:val="el-GR"/>
        </w:rPr>
        <w:t xml:space="preserve"> Το έργο του </w:t>
      </w:r>
      <w:proofErr w:type="spellStart"/>
      <w:r w:rsidR="001F658F" w:rsidRPr="001F658F">
        <w:rPr>
          <w:rFonts w:cstheme="minorHAnsi"/>
          <w:bCs/>
          <w:sz w:val="24"/>
          <w:szCs w:val="24"/>
          <w:lang w:val="el-GR"/>
        </w:rPr>
        <w:t>Λουκρήτιου</w:t>
      </w:r>
      <w:proofErr w:type="spellEnd"/>
      <w:r w:rsidR="001F658F" w:rsidRPr="001F658F">
        <w:rPr>
          <w:rFonts w:cstheme="minorHAnsi"/>
          <w:bCs/>
          <w:sz w:val="24"/>
          <w:szCs w:val="24"/>
          <w:lang w:val="el-GR"/>
        </w:rPr>
        <w:t xml:space="preserve"> αποτελεί κήρυγμα κατά της δεισιδαιμονίας, του φόβου του θανάτου και της </w:t>
      </w:r>
      <w:r>
        <w:rPr>
          <w:rFonts w:cstheme="minorHAnsi"/>
          <w:bCs/>
          <w:sz w:val="24"/>
          <w:szCs w:val="24"/>
          <w:lang w:val="el-GR"/>
        </w:rPr>
        <w:t xml:space="preserve"> </w:t>
      </w:r>
    </w:p>
    <w:p w14:paraId="785ED114" w14:textId="3BAFF3FE" w:rsidR="00F20AF9" w:rsidRDefault="001F658F" w:rsidP="00AE5FD0">
      <w:pPr>
        <w:spacing w:after="0" w:line="276" w:lineRule="auto"/>
        <w:ind w:right="-425"/>
        <w:rPr>
          <w:rFonts w:eastAsia="Palatino Linotype" w:cstheme="minorHAnsi"/>
          <w:color w:val="CC0099"/>
          <w:sz w:val="16"/>
          <w:szCs w:val="16"/>
          <w:lang w:val="el-GR" w:eastAsia="x-none"/>
        </w:rPr>
      </w:pPr>
      <w:r w:rsidRPr="001F658F">
        <w:rPr>
          <w:rFonts w:cstheme="minorHAnsi"/>
          <w:bCs/>
          <w:sz w:val="24"/>
          <w:szCs w:val="24"/>
          <w:lang w:val="el-GR"/>
        </w:rPr>
        <w:t>μεταφυσικής καταπίεσης.</w:t>
      </w:r>
      <w:r w:rsidR="00753C2B">
        <w:rPr>
          <w:rFonts w:cstheme="minorHAnsi"/>
          <w:bCs/>
          <w:sz w:val="24"/>
          <w:szCs w:val="24"/>
          <w:lang w:val="el-GR"/>
        </w:rPr>
        <w:t xml:space="preserve"> </w:t>
      </w:r>
      <w:r w:rsidR="00753C2B" w:rsidRPr="00753C2B">
        <w:rPr>
          <w:rFonts w:cstheme="minorHAnsi"/>
          <w:b/>
          <w:color w:val="70AD47" w:themeColor="accent6"/>
          <w:sz w:val="24"/>
          <w:szCs w:val="24"/>
          <w:lang w:val="el-GR"/>
        </w:rPr>
        <w:t>Σ</w:t>
      </w:r>
      <w:r w:rsidR="00AE5FD0">
        <w:rPr>
          <w:rFonts w:cstheme="minorHAnsi"/>
          <w:b/>
          <w:color w:val="70AD47" w:themeColor="accent6"/>
          <w:sz w:val="24"/>
          <w:szCs w:val="24"/>
          <w:lang w:val="el-GR"/>
        </w:rPr>
        <w:t xml:space="preserve">                                                                                                 </w:t>
      </w:r>
      <w:r>
        <w:rPr>
          <w:rFonts w:eastAsia="Calibri" w:cstheme="minorHAnsi"/>
          <w:b/>
          <w:bCs/>
          <w:color w:val="538135" w:themeColor="accent6" w:themeShade="BF"/>
          <w:sz w:val="24"/>
          <w:szCs w:val="24"/>
          <w:lang w:val="el-GR"/>
        </w:rPr>
        <w:t xml:space="preserve"> </w:t>
      </w:r>
      <w:r w:rsidR="00BA1A57">
        <w:rPr>
          <w:rFonts w:cstheme="minorHAnsi"/>
          <w:sz w:val="24"/>
          <w:szCs w:val="24"/>
          <w:lang w:val="el-GR"/>
        </w:rPr>
        <w:t xml:space="preserve">  </w:t>
      </w:r>
      <w:r w:rsidR="00BA1A57" w:rsidRPr="00B97031">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κάθε </w:t>
      </w:r>
      <w:r>
        <w:rPr>
          <w:rFonts w:eastAsia="Palatino Linotype" w:cstheme="minorHAnsi"/>
          <w:color w:val="CC0099"/>
          <w:sz w:val="16"/>
          <w:szCs w:val="16"/>
          <w:lang w:val="el-GR" w:eastAsia="x-none"/>
        </w:rPr>
        <w:t xml:space="preserve">λάθος </w:t>
      </w:r>
      <w:r w:rsidR="00BA1A57" w:rsidRPr="00165B69">
        <w:rPr>
          <w:rFonts w:eastAsia="Palatino Linotype" w:cstheme="minorHAnsi"/>
          <w:color w:val="CC0099"/>
          <w:sz w:val="16"/>
          <w:szCs w:val="16"/>
          <w:lang w:val="el-GR" w:eastAsia="x-none"/>
        </w:rPr>
        <w:t xml:space="preserve"> αφαιρούμε </w:t>
      </w:r>
      <w:r w:rsidR="00BA1A57">
        <w:rPr>
          <w:rFonts w:eastAsia="Palatino Linotype" w:cstheme="minorHAnsi"/>
          <w:color w:val="CC0099"/>
          <w:sz w:val="16"/>
          <w:szCs w:val="16"/>
          <w:lang w:val="el-GR" w:eastAsia="x-none"/>
        </w:rPr>
        <w:t>2,5</w:t>
      </w:r>
      <w:r w:rsidR="00BA1A57" w:rsidRPr="00165B69">
        <w:rPr>
          <w:rFonts w:eastAsia="Palatino Linotype" w:cstheme="minorHAnsi"/>
          <w:color w:val="CC0099"/>
          <w:sz w:val="16"/>
          <w:szCs w:val="16"/>
          <w:lang w:val="el-GR" w:eastAsia="x-none"/>
        </w:rPr>
        <w:t xml:space="preserve"> μονάδες]</w:t>
      </w:r>
    </w:p>
    <w:p w14:paraId="1C8B2F31" w14:textId="77777777" w:rsidR="00AE5FD0" w:rsidRPr="0060144A" w:rsidRDefault="00AE5FD0" w:rsidP="00AE5FD0">
      <w:pPr>
        <w:spacing w:after="0" w:line="276" w:lineRule="auto"/>
        <w:ind w:right="-425"/>
        <w:rPr>
          <w:rFonts w:eastAsia="Calibri" w:cstheme="minorHAnsi"/>
          <w:color w:val="538135" w:themeColor="accent6" w:themeShade="BF"/>
          <w:sz w:val="24"/>
          <w:szCs w:val="24"/>
          <w:lang w:val="el-GR"/>
        </w:rPr>
      </w:pPr>
    </w:p>
    <w:p w14:paraId="6C4C423E" w14:textId="77777777" w:rsidR="00753C2B" w:rsidRDefault="00F20AF9" w:rsidP="00753C2B">
      <w:pPr>
        <w:spacing w:after="0" w:line="276" w:lineRule="auto"/>
        <w:ind w:right="-142"/>
        <w:rPr>
          <w:rFonts w:eastAsia="Times New Roman" w:cstheme="minorHAnsi"/>
          <w:color w:val="000000" w:themeColor="text1"/>
          <w:sz w:val="24"/>
          <w:szCs w:val="24"/>
          <w:lang w:val="el-GR"/>
        </w:rPr>
      </w:pPr>
      <w:r w:rsidRPr="00B97031">
        <w:rPr>
          <w:rFonts w:eastAsia="Times New Roman" w:cstheme="minorHAnsi"/>
          <w:b/>
          <w:color w:val="28272B"/>
          <w:sz w:val="24"/>
          <w:szCs w:val="24"/>
          <w:lang w:val="el-GR" w:eastAsia="el-GR"/>
        </w:rPr>
        <w:t xml:space="preserve">Β. 2. </w:t>
      </w:r>
      <w:r w:rsidRPr="00B97031">
        <w:rPr>
          <w:rFonts w:eastAsia="Times New Roman" w:cstheme="minorHAnsi"/>
          <w:color w:val="000000" w:themeColor="text1"/>
          <w:sz w:val="24"/>
          <w:szCs w:val="24"/>
          <w:lang w:val="el-GR"/>
        </w:rPr>
        <w:t xml:space="preserve">Να </w:t>
      </w:r>
      <w:r w:rsidR="00753C2B">
        <w:rPr>
          <w:rFonts w:eastAsia="Times New Roman" w:cstheme="minorHAnsi"/>
          <w:color w:val="000000" w:themeColor="text1"/>
          <w:sz w:val="24"/>
          <w:szCs w:val="24"/>
          <w:lang w:val="el-GR"/>
        </w:rPr>
        <w:t>εντοπίσετε στο κείμενο από</w:t>
      </w:r>
      <w:r w:rsidRPr="00B97031">
        <w:rPr>
          <w:rFonts w:eastAsia="Times New Roman" w:cstheme="minorHAnsi"/>
          <w:color w:val="000000" w:themeColor="text1"/>
          <w:sz w:val="24"/>
          <w:szCs w:val="24"/>
          <w:lang w:val="el-GR"/>
        </w:rPr>
        <w:t xml:space="preserve"> μία ετυμολογικά συγγενή νεοελληνική λέξη </w:t>
      </w:r>
      <w:r w:rsidR="00753C2B">
        <w:rPr>
          <w:rFonts w:eastAsia="Times New Roman" w:cstheme="minorHAnsi"/>
          <w:color w:val="000000" w:themeColor="text1"/>
          <w:sz w:val="24"/>
          <w:szCs w:val="24"/>
          <w:lang w:val="el-GR"/>
        </w:rPr>
        <w:t xml:space="preserve">για τις παρακάτω λέξεις: </w:t>
      </w:r>
    </w:p>
    <w:p w14:paraId="73C4FD62" w14:textId="4575085C" w:rsidR="00753C2B" w:rsidRDefault="00753C2B" w:rsidP="00753C2B">
      <w:pPr>
        <w:spacing w:after="0" w:line="276" w:lineRule="auto"/>
        <w:ind w:right="-142"/>
        <w:rPr>
          <w:rFonts w:eastAsia="Times New Roman" w:cstheme="minorHAnsi"/>
          <w:b/>
          <w:bCs/>
          <w:color w:val="28272B"/>
          <w:sz w:val="24"/>
          <w:szCs w:val="24"/>
          <w:lang w:val="el-GR" w:eastAsia="el-GR"/>
        </w:rPr>
      </w:pPr>
      <w:r>
        <w:rPr>
          <w:rFonts w:eastAsia="Calibri" w:cstheme="minorHAnsi"/>
          <w:b/>
          <w:sz w:val="24"/>
          <w:szCs w:val="24"/>
          <w:shd w:val="clear" w:color="auto" w:fill="D9F5FF"/>
          <w:lang w:val="el-GR"/>
        </w:rPr>
        <w:t>ουμανισμός, διαφυγή</w:t>
      </w:r>
      <w:r w:rsidR="00F20AF9" w:rsidRPr="00B97031">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Pr>
          <w:rFonts w:eastAsia="Times New Roman" w:cstheme="minorHAnsi"/>
          <w:color w:val="000000" w:themeColor="text1"/>
          <w:sz w:val="24"/>
          <w:szCs w:val="24"/>
          <w:lang w:val="el-GR"/>
        </w:rPr>
        <w:tab/>
      </w:r>
      <w:r w:rsidR="00404B91">
        <w:rPr>
          <w:rFonts w:eastAsia="Times New Roman" w:cstheme="minorHAnsi"/>
          <w:color w:val="000000" w:themeColor="text1"/>
          <w:sz w:val="24"/>
          <w:szCs w:val="24"/>
          <w:lang w:val="el-GR"/>
        </w:rPr>
        <w:t xml:space="preserve">    </w:t>
      </w:r>
      <w:r w:rsidR="00404B91" w:rsidRPr="00B97031">
        <w:rPr>
          <w:rFonts w:eastAsia="Times New Roman" w:cstheme="minorHAnsi"/>
          <w:b/>
          <w:bCs/>
          <w:color w:val="28272B"/>
          <w:sz w:val="24"/>
          <w:szCs w:val="24"/>
          <w:lang w:val="el-GR" w:eastAsia="el-GR"/>
        </w:rPr>
        <w:t>(</w:t>
      </w:r>
      <w:r w:rsidR="00404B91" w:rsidRPr="000C242B">
        <w:rPr>
          <w:rFonts w:eastAsia="Times New Roman" w:cstheme="minorHAnsi"/>
          <w:color w:val="28272B"/>
          <w:sz w:val="24"/>
          <w:szCs w:val="24"/>
          <w:lang w:val="el-GR" w:eastAsia="el-GR"/>
        </w:rPr>
        <w:t>Μονάδες</w:t>
      </w:r>
      <w:r w:rsidR="00404B91" w:rsidRPr="00B97031">
        <w:rPr>
          <w:rFonts w:eastAsia="Times New Roman" w:cstheme="minorHAnsi"/>
          <w:b/>
          <w:bCs/>
          <w:color w:val="28272B"/>
          <w:sz w:val="24"/>
          <w:szCs w:val="24"/>
          <w:lang w:val="el-GR" w:eastAsia="el-GR"/>
        </w:rPr>
        <w:t xml:space="preserve"> 10)</w:t>
      </w:r>
      <w:r w:rsidR="00DE1621">
        <w:rPr>
          <w:rFonts w:eastAsia="Times New Roman" w:cstheme="minorHAnsi"/>
          <w:b/>
          <w:bCs/>
          <w:color w:val="28272B"/>
          <w:sz w:val="24"/>
          <w:szCs w:val="24"/>
          <w:lang w:val="el-GR" w:eastAsia="el-GR"/>
        </w:rPr>
        <w:t xml:space="preserve"> </w:t>
      </w:r>
    </w:p>
    <w:p w14:paraId="32A81FDB" w14:textId="299C058D" w:rsidR="00BA1A57" w:rsidRPr="00753C2B" w:rsidRDefault="00753C2B" w:rsidP="00753C2B">
      <w:pPr>
        <w:ind w:right="-425"/>
        <w:rPr>
          <w:lang w:val="el-GR"/>
        </w:rPr>
      </w:pPr>
      <w:r w:rsidRPr="00753C2B">
        <w:rPr>
          <w:rFonts w:eastAsia="Calibri" w:cstheme="minorHAnsi"/>
          <w:b/>
          <w:bCs/>
          <w:color w:val="538135" w:themeColor="accent6" w:themeShade="BF"/>
          <w:sz w:val="24"/>
          <w:szCs w:val="24"/>
          <w:lang w:val="en-BZ"/>
        </w:rPr>
        <w:t>homo</w:t>
      </w:r>
      <w:r>
        <w:rPr>
          <w:rFonts w:eastAsia="Calibri" w:cstheme="minorHAnsi"/>
          <w:b/>
          <w:bCs/>
          <w:color w:val="538135" w:themeColor="accent6" w:themeShade="BF"/>
          <w:sz w:val="24"/>
          <w:szCs w:val="24"/>
          <w:lang w:val="el-GR"/>
        </w:rPr>
        <w:t xml:space="preserve">,           </w:t>
      </w:r>
      <w:r>
        <w:rPr>
          <w:rFonts w:eastAsia="Calibri" w:cstheme="minorHAnsi"/>
          <w:b/>
          <w:bCs/>
          <w:color w:val="538135" w:themeColor="accent6" w:themeShade="BF"/>
          <w:sz w:val="24"/>
          <w:szCs w:val="24"/>
          <w:lang w:val="en-BZ"/>
        </w:rPr>
        <w:t>fugitive</w:t>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t xml:space="preserve">                </w:t>
      </w:r>
      <w:r w:rsidR="00F20AF9" w:rsidRPr="00B97031">
        <w:rPr>
          <w:rFonts w:eastAsia="Times New Roman" w:cstheme="minorHAnsi"/>
          <w:color w:val="000000"/>
          <w:sz w:val="24"/>
          <w:szCs w:val="24"/>
          <w:lang w:val="el-GR" w:eastAsia="el-GR"/>
        </w:rPr>
        <w:tab/>
      </w:r>
      <w:r w:rsidR="00BA1A57">
        <w:rPr>
          <w:rFonts w:cstheme="minorHAnsi"/>
          <w:sz w:val="24"/>
          <w:szCs w:val="24"/>
          <w:lang w:val="el-GR"/>
        </w:rPr>
        <w:t xml:space="preserve">  </w:t>
      </w:r>
      <w:r w:rsidR="00BA1A57" w:rsidRPr="00B97031">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w:t>
      </w:r>
      <w:r>
        <w:rPr>
          <w:rFonts w:eastAsia="Palatino Linotype" w:cstheme="minorHAnsi"/>
          <w:color w:val="CC0099"/>
          <w:sz w:val="16"/>
          <w:szCs w:val="16"/>
          <w:lang w:val="el-GR" w:eastAsia="x-none"/>
        </w:rPr>
        <w:t>κάθε</w:t>
      </w:r>
      <w:r w:rsidR="00BA1A57" w:rsidRPr="00165B69">
        <w:rPr>
          <w:rFonts w:eastAsia="Palatino Linotype" w:cstheme="minorHAnsi"/>
          <w:color w:val="CC0099"/>
          <w:sz w:val="16"/>
          <w:szCs w:val="16"/>
          <w:lang w:val="el-GR" w:eastAsia="x-none"/>
        </w:rPr>
        <w:t xml:space="preserve"> λάθος αφαιρούμε </w:t>
      </w:r>
      <w:r>
        <w:rPr>
          <w:rFonts w:eastAsia="Palatino Linotype" w:cstheme="minorHAnsi"/>
          <w:color w:val="CC0099"/>
          <w:sz w:val="16"/>
          <w:szCs w:val="16"/>
          <w:lang w:val="el-GR" w:eastAsia="x-none"/>
        </w:rPr>
        <w:t>5</w:t>
      </w:r>
      <w:r w:rsidR="00BA1A57" w:rsidRPr="00165B69">
        <w:rPr>
          <w:rFonts w:eastAsia="Palatino Linotype" w:cstheme="minorHAnsi"/>
          <w:color w:val="CC0099"/>
          <w:sz w:val="16"/>
          <w:szCs w:val="16"/>
          <w:lang w:val="el-GR" w:eastAsia="x-none"/>
        </w:rPr>
        <w:t xml:space="preserve"> μονάδες]</w:t>
      </w:r>
    </w:p>
    <w:p w14:paraId="2D778E0F" w14:textId="77777777" w:rsidR="00B71B10" w:rsidRPr="00A4625D" w:rsidRDefault="00B71B10" w:rsidP="00CC2A2D">
      <w:pPr>
        <w:spacing w:after="0" w:line="276" w:lineRule="auto"/>
        <w:ind w:right="-142"/>
        <w:jc w:val="both"/>
        <w:rPr>
          <w:rFonts w:eastAsia="Times New Roman" w:cstheme="minorHAnsi"/>
          <w:color w:val="00B050"/>
          <w:sz w:val="8"/>
          <w:szCs w:val="8"/>
          <w:lang w:val="el-GR" w:eastAsia="el-GR"/>
        </w:rPr>
      </w:pPr>
    </w:p>
    <w:p w14:paraId="0814B313" w14:textId="5671C267" w:rsidR="00F20AF9" w:rsidRPr="00753C2B" w:rsidRDefault="00F20AF9" w:rsidP="00AE5FD0">
      <w:pPr>
        <w:spacing w:after="0"/>
        <w:rPr>
          <w:lang w:val="el-GR"/>
        </w:rPr>
      </w:pPr>
      <w:r>
        <w:rPr>
          <w:rFonts w:eastAsia="Times New Roman" w:cstheme="minorHAnsi"/>
          <w:b/>
          <w:color w:val="28272B"/>
          <w:sz w:val="24"/>
          <w:szCs w:val="24"/>
          <w:lang w:val="el-GR" w:eastAsia="el-GR"/>
        </w:rPr>
        <w:t>Γ.1</w:t>
      </w:r>
      <w:r w:rsidRPr="00B97031">
        <w:rPr>
          <w:rFonts w:eastAsia="Times New Roman" w:cstheme="minorHAnsi"/>
          <w:b/>
          <w:color w:val="28272B"/>
          <w:sz w:val="24"/>
          <w:szCs w:val="24"/>
          <w:lang w:val="el-GR" w:eastAsia="el-GR"/>
        </w:rPr>
        <w:t xml:space="preserve">. </w:t>
      </w:r>
      <w:r w:rsidRPr="00B97031">
        <w:rPr>
          <w:rFonts w:eastAsia="Times New Roman" w:cstheme="minorHAnsi"/>
          <w:color w:val="28272B"/>
          <w:sz w:val="24"/>
          <w:szCs w:val="24"/>
          <w:lang w:val="el-GR" w:eastAsia="el-GR"/>
        </w:rPr>
        <w:t xml:space="preserve"> Να γράψετε τους </w:t>
      </w:r>
      <w:r w:rsidRPr="00B97031">
        <w:rPr>
          <w:rFonts w:eastAsia="Times New Roman" w:cstheme="minorHAnsi"/>
          <w:b/>
          <w:color w:val="28272B"/>
          <w:sz w:val="24"/>
          <w:szCs w:val="24"/>
          <w:lang w:val="el-GR" w:eastAsia="el-GR"/>
        </w:rPr>
        <w:t>αρχικούς χρόνους</w:t>
      </w:r>
      <w:r w:rsidRPr="00B97031">
        <w:rPr>
          <w:rFonts w:eastAsia="Times New Roman" w:cstheme="minorHAnsi"/>
          <w:color w:val="28272B"/>
          <w:sz w:val="24"/>
          <w:szCs w:val="24"/>
          <w:lang w:val="el-GR" w:eastAsia="el-GR"/>
        </w:rPr>
        <w:t xml:space="preserve"> </w:t>
      </w:r>
      <w:r w:rsidR="00753C2B">
        <w:rPr>
          <w:rFonts w:eastAsia="Times New Roman" w:cstheme="minorHAnsi"/>
          <w:color w:val="28272B"/>
          <w:sz w:val="24"/>
          <w:szCs w:val="24"/>
          <w:lang w:val="el-GR" w:eastAsia="el-GR"/>
        </w:rPr>
        <w:t>του ρήματος</w:t>
      </w:r>
      <w:r w:rsidR="007B504A">
        <w:rPr>
          <w:rFonts w:eastAsia="Times New Roman" w:cstheme="minorHAnsi"/>
          <w:color w:val="28272B"/>
          <w:sz w:val="24"/>
          <w:szCs w:val="24"/>
          <w:lang w:val="el-GR" w:eastAsia="el-GR"/>
        </w:rPr>
        <w:t>:</w:t>
      </w:r>
      <w:r w:rsidR="00753C2B">
        <w:rPr>
          <w:rFonts w:eastAsia="Times New Roman" w:cstheme="minorHAnsi"/>
          <w:color w:val="28272B"/>
          <w:sz w:val="24"/>
          <w:szCs w:val="24"/>
          <w:lang w:val="el-GR" w:eastAsia="el-GR"/>
        </w:rPr>
        <w:t xml:space="preserve"> </w:t>
      </w:r>
      <w:r w:rsidR="00753C2B">
        <w:rPr>
          <w:rFonts w:eastAsia="Calibri" w:cstheme="minorHAnsi"/>
          <w:b/>
          <w:sz w:val="24"/>
          <w:szCs w:val="24"/>
          <w:shd w:val="clear" w:color="auto" w:fill="D9F5FF"/>
          <w:lang w:val="el-GR"/>
        </w:rPr>
        <w:t xml:space="preserve"> </w:t>
      </w:r>
      <w:r w:rsidR="00753C2B" w:rsidRPr="001F658F">
        <w:rPr>
          <w:rFonts w:eastAsia="Calibri" w:cstheme="minorHAnsi"/>
          <w:b/>
          <w:sz w:val="24"/>
          <w:szCs w:val="24"/>
          <w:shd w:val="clear" w:color="auto" w:fill="D9F5FF"/>
          <w:lang w:val="it-IT"/>
        </w:rPr>
        <w:t>est adfectus</w:t>
      </w:r>
      <w:r w:rsidR="00753C2B">
        <w:rPr>
          <w:lang w:val="el-GR"/>
        </w:rPr>
        <w:tab/>
        <w:t xml:space="preserve">         </w:t>
      </w:r>
      <w:r w:rsidR="007B504A" w:rsidRPr="007B504A">
        <w:rPr>
          <w:rFonts w:eastAsia="Calibri" w:cstheme="minorHAnsi"/>
          <w:b/>
          <w:sz w:val="24"/>
          <w:szCs w:val="24"/>
          <w:lang w:val="el-GR"/>
        </w:rPr>
        <w:t xml:space="preserve">                </w:t>
      </w:r>
      <w:r w:rsidR="00A4625D" w:rsidRPr="00A4625D">
        <w:rPr>
          <w:rFonts w:eastAsia="Calibri" w:cstheme="minorHAnsi"/>
          <w:b/>
          <w:sz w:val="24"/>
          <w:szCs w:val="24"/>
          <w:lang w:val="el-GR"/>
        </w:rPr>
        <w:t xml:space="preserve">               </w:t>
      </w:r>
      <w:r w:rsidR="007B504A" w:rsidRPr="007B504A">
        <w:rPr>
          <w:rFonts w:eastAsia="Calibri" w:cstheme="minorHAnsi"/>
          <w:b/>
          <w:sz w:val="24"/>
          <w:szCs w:val="24"/>
          <w:lang w:val="el-GR"/>
        </w:rPr>
        <w:t xml:space="preserve"> </w:t>
      </w:r>
      <w:r w:rsidRPr="007B504A">
        <w:rPr>
          <w:rFonts w:eastAsia="Times New Roman" w:cstheme="minorHAnsi"/>
          <w:color w:val="28272B"/>
          <w:sz w:val="24"/>
          <w:szCs w:val="24"/>
          <w:lang w:val="el-GR" w:eastAsia="el-GR"/>
        </w:rPr>
        <w:t xml:space="preserve">  </w:t>
      </w:r>
      <w:r w:rsidRPr="00B97031">
        <w:rPr>
          <w:rFonts w:eastAsia="Times New Roman" w:cstheme="minorHAnsi"/>
          <w:color w:val="28272B"/>
          <w:sz w:val="24"/>
          <w:szCs w:val="24"/>
          <w:lang w:val="el-GR" w:eastAsia="el-GR"/>
        </w:rPr>
        <w:t xml:space="preserve"> </w:t>
      </w:r>
      <w:r w:rsidRPr="001F658F">
        <w:rPr>
          <w:rFonts w:eastAsia="Times New Roman" w:cstheme="minorHAnsi"/>
          <w:b/>
          <w:bCs/>
          <w:color w:val="28272B"/>
          <w:sz w:val="24"/>
          <w:szCs w:val="24"/>
          <w:lang w:val="el-GR" w:eastAsia="el-GR"/>
        </w:rPr>
        <w:t>(</w:t>
      </w:r>
      <w:r w:rsidRPr="000C242B">
        <w:rPr>
          <w:rFonts w:eastAsia="Times New Roman" w:cstheme="minorHAnsi"/>
          <w:color w:val="28272B"/>
          <w:sz w:val="24"/>
          <w:szCs w:val="24"/>
          <w:lang w:val="el-GR" w:eastAsia="el-GR"/>
        </w:rPr>
        <w:t>Μονάδες</w:t>
      </w:r>
      <w:r w:rsidRPr="001F658F">
        <w:rPr>
          <w:rFonts w:eastAsia="Times New Roman" w:cstheme="minorHAnsi"/>
          <w:b/>
          <w:bCs/>
          <w:color w:val="28272B"/>
          <w:sz w:val="24"/>
          <w:szCs w:val="24"/>
          <w:lang w:val="el-GR" w:eastAsia="el-GR"/>
        </w:rPr>
        <w:t xml:space="preserve"> </w:t>
      </w:r>
      <w:r w:rsidR="00753C2B">
        <w:rPr>
          <w:rFonts w:eastAsia="Times New Roman" w:cstheme="minorHAnsi"/>
          <w:b/>
          <w:bCs/>
          <w:color w:val="28272B"/>
          <w:sz w:val="24"/>
          <w:szCs w:val="24"/>
          <w:lang w:val="el-GR" w:eastAsia="el-GR"/>
        </w:rPr>
        <w:t>10</w:t>
      </w:r>
      <w:r w:rsidRPr="001F658F">
        <w:rPr>
          <w:rFonts w:eastAsia="Times New Roman" w:cstheme="minorHAnsi"/>
          <w:b/>
          <w:bCs/>
          <w:color w:val="28272B"/>
          <w:sz w:val="24"/>
          <w:szCs w:val="24"/>
          <w:lang w:val="el-GR" w:eastAsia="el-GR"/>
        </w:rPr>
        <w:t>)</w:t>
      </w:r>
    </w:p>
    <w:p w14:paraId="12D10028" w14:textId="54F576B4" w:rsidR="00B71B10" w:rsidRPr="00BA1A57" w:rsidRDefault="00753C2B" w:rsidP="0060144A">
      <w:pPr>
        <w:shd w:val="clear" w:color="auto" w:fill="FFFFFF"/>
        <w:spacing w:after="0" w:line="276" w:lineRule="auto"/>
        <w:ind w:right="-142"/>
        <w:jc w:val="both"/>
        <w:rPr>
          <w:rFonts w:eastAsia="Calibri" w:cstheme="minorHAnsi"/>
          <w:color w:val="538135" w:themeColor="accent6" w:themeShade="BF"/>
          <w:sz w:val="24"/>
          <w:szCs w:val="24"/>
          <w:lang w:val="el-GR"/>
        </w:rPr>
      </w:pPr>
      <w:proofErr w:type="spellStart"/>
      <w:r>
        <w:rPr>
          <w:rFonts w:eastAsia="Calibri" w:cstheme="minorHAnsi"/>
          <w:b/>
          <w:bCs/>
          <w:color w:val="538135" w:themeColor="accent6" w:themeShade="BF"/>
          <w:sz w:val="24"/>
          <w:szCs w:val="24"/>
          <w:lang w:val="en-BZ"/>
        </w:rPr>
        <w:t>adficio</w:t>
      </w:r>
      <w:proofErr w:type="spellEnd"/>
      <w:r w:rsidRPr="0060144A">
        <w:rPr>
          <w:rFonts w:eastAsia="Calibri" w:cstheme="minorHAnsi"/>
          <w:b/>
          <w:bCs/>
          <w:color w:val="538135" w:themeColor="accent6" w:themeShade="BF"/>
          <w:sz w:val="24"/>
          <w:szCs w:val="24"/>
          <w:lang w:val="el-GR"/>
        </w:rPr>
        <w:t xml:space="preserve">- </w:t>
      </w:r>
      <w:proofErr w:type="spellStart"/>
      <w:r>
        <w:rPr>
          <w:rFonts w:eastAsia="Calibri" w:cstheme="minorHAnsi"/>
          <w:b/>
          <w:bCs/>
          <w:color w:val="538135" w:themeColor="accent6" w:themeShade="BF"/>
          <w:sz w:val="24"/>
          <w:szCs w:val="24"/>
          <w:lang w:val="en-BZ"/>
        </w:rPr>
        <w:t>adfeci</w:t>
      </w:r>
      <w:proofErr w:type="spellEnd"/>
      <w:r w:rsidRPr="0060144A">
        <w:rPr>
          <w:rFonts w:eastAsia="Calibri" w:cstheme="minorHAnsi"/>
          <w:b/>
          <w:bCs/>
          <w:color w:val="538135" w:themeColor="accent6" w:themeShade="BF"/>
          <w:sz w:val="24"/>
          <w:szCs w:val="24"/>
          <w:lang w:val="el-GR"/>
        </w:rPr>
        <w:t xml:space="preserve">- </w:t>
      </w:r>
      <w:proofErr w:type="spellStart"/>
      <w:r>
        <w:rPr>
          <w:rFonts w:eastAsia="Calibri" w:cstheme="minorHAnsi"/>
          <w:b/>
          <w:bCs/>
          <w:color w:val="538135" w:themeColor="accent6" w:themeShade="BF"/>
          <w:sz w:val="24"/>
          <w:szCs w:val="24"/>
          <w:lang w:val="en-BZ"/>
        </w:rPr>
        <w:t>adfectum</w:t>
      </w:r>
      <w:proofErr w:type="spellEnd"/>
      <w:r w:rsidRPr="0060144A">
        <w:rPr>
          <w:rFonts w:eastAsia="Calibri" w:cstheme="minorHAnsi"/>
          <w:b/>
          <w:bCs/>
          <w:color w:val="538135" w:themeColor="accent6" w:themeShade="BF"/>
          <w:sz w:val="24"/>
          <w:szCs w:val="24"/>
          <w:lang w:val="el-GR"/>
        </w:rPr>
        <w:t xml:space="preserve"> </w:t>
      </w:r>
      <w:r w:rsidR="00DE1621" w:rsidRPr="0060144A">
        <w:rPr>
          <w:rFonts w:eastAsia="Calibri" w:cstheme="minorHAnsi"/>
          <w:b/>
          <w:bCs/>
          <w:color w:val="538135" w:themeColor="accent6" w:themeShade="BF"/>
          <w:sz w:val="24"/>
          <w:szCs w:val="24"/>
          <w:lang w:val="el-GR"/>
        </w:rPr>
        <w:t>-</w:t>
      </w:r>
      <w:proofErr w:type="spellStart"/>
      <w:r>
        <w:rPr>
          <w:rFonts w:eastAsia="Calibri" w:cstheme="minorHAnsi"/>
          <w:b/>
          <w:bCs/>
          <w:color w:val="538135" w:themeColor="accent6" w:themeShade="BF"/>
          <w:sz w:val="24"/>
          <w:szCs w:val="24"/>
          <w:lang w:val="en-BZ"/>
        </w:rPr>
        <w:t>adfic</w:t>
      </w:r>
      <w:proofErr w:type="spellEnd"/>
      <w:r w:rsidR="00DE1621" w:rsidRPr="0060144A">
        <w:rPr>
          <w:rFonts w:eastAsia="Calibri" w:cstheme="minorHAnsi"/>
          <w:b/>
          <w:bCs/>
          <w:color w:val="538135" w:themeColor="accent6" w:themeShade="BF"/>
          <w:sz w:val="24"/>
          <w:szCs w:val="24"/>
          <w:lang w:val="el-GR"/>
        </w:rPr>
        <w:t>ĕ</w:t>
      </w:r>
      <w:r w:rsidR="00DE1621" w:rsidRPr="00BA1A57">
        <w:rPr>
          <w:rFonts w:eastAsia="Calibri" w:cstheme="minorHAnsi"/>
          <w:b/>
          <w:bCs/>
          <w:color w:val="538135" w:themeColor="accent6" w:themeShade="BF"/>
          <w:sz w:val="24"/>
          <w:szCs w:val="24"/>
          <w:lang w:val="en-BZ"/>
        </w:rPr>
        <w:t>re</w:t>
      </w:r>
      <w:r w:rsidR="0060144A">
        <w:rPr>
          <w:rFonts w:eastAsia="Calibri" w:cstheme="minorHAnsi"/>
          <w:b/>
          <w:bCs/>
          <w:color w:val="538135" w:themeColor="accent6" w:themeShade="BF"/>
          <w:sz w:val="24"/>
          <w:szCs w:val="24"/>
          <w:lang w:val="el-GR"/>
        </w:rPr>
        <w:t xml:space="preserve">                                                                      </w:t>
      </w:r>
      <w:r w:rsidR="00F20AF9" w:rsidRPr="0060144A">
        <w:rPr>
          <w:rFonts w:eastAsia="Times New Roman" w:cstheme="minorHAnsi"/>
          <w:color w:val="28272B"/>
          <w:sz w:val="24"/>
          <w:szCs w:val="24"/>
          <w:lang w:val="el-GR" w:eastAsia="el-GR"/>
        </w:rPr>
        <w:t xml:space="preserve">        </w:t>
      </w:r>
      <w:r w:rsidR="00F20AF9" w:rsidRPr="0060144A">
        <w:rPr>
          <w:rFonts w:eastAsia="Times New Roman" w:cstheme="minorHAnsi"/>
          <w:b/>
          <w:color w:val="28272B"/>
          <w:sz w:val="24"/>
          <w:szCs w:val="24"/>
          <w:lang w:val="el-GR" w:eastAsia="el-GR"/>
        </w:rPr>
        <w:t xml:space="preserve">    </w:t>
      </w:r>
      <w:r w:rsidR="00C4053A" w:rsidRPr="0060144A">
        <w:rPr>
          <w:rFonts w:eastAsia="Times New Roman" w:cstheme="minorHAnsi"/>
          <w:b/>
          <w:color w:val="28272B"/>
          <w:sz w:val="24"/>
          <w:szCs w:val="24"/>
          <w:lang w:val="el-GR" w:eastAsia="el-GR"/>
        </w:rPr>
        <w:t xml:space="preserve">   </w:t>
      </w:r>
      <w:r w:rsidR="00BA1A57" w:rsidRPr="0060144A">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κάθε λάθος αφαιρούμε </w:t>
      </w:r>
      <w:r w:rsidR="00BA1A57">
        <w:rPr>
          <w:rFonts w:eastAsia="Palatino Linotype" w:cstheme="minorHAnsi"/>
          <w:color w:val="CC0099"/>
          <w:sz w:val="16"/>
          <w:szCs w:val="16"/>
          <w:lang w:val="el-GR" w:eastAsia="x-none"/>
        </w:rPr>
        <w:t>2,5</w:t>
      </w:r>
      <w:r w:rsidR="00BA1A57" w:rsidRPr="00165B69">
        <w:rPr>
          <w:rFonts w:eastAsia="Palatino Linotype" w:cstheme="minorHAnsi"/>
          <w:color w:val="CC0099"/>
          <w:sz w:val="16"/>
          <w:szCs w:val="16"/>
          <w:lang w:val="el-GR" w:eastAsia="x-none"/>
        </w:rPr>
        <w:t xml:space="preserve"> μονάδες]</w:t>
      </w:r>
    </w:p>
    <w:p w14:paraId="29E542C9" w14:textId="41080514" w:rsidR="00F20AF9" w:rsidRPr="00A4625D" w:rsidRDefault="00F20AF9" w:rsidP="00CC2A2D">
      <w:pPr>
        <w:shd w:val="clear" w:color="auto" w:fill="FFFFFF"/>
        <w:spacing w:after="0" w:line="276" w:lineRule="auto"/>
        <w:ind w:right="-142"/>
        <w:jc w:val="both"/>
        <w:rPr>
          <w:rFonts w:eastAsia="Times New Roman" w:cstheme="minorHAnsi"/>
          <w:color w:val="28272B"/>
          <w:sz w:val="24"/>
          <w:szCs w:val="24"/>
          <w:lang w:val="el-GR" w:eastAsia="el-GR"/>
        </w:rPr>
      </w:pPr>
      <w:r w:rsidRPr="00BA1A57">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Γ</w:t>
      </w:r>
      <w:r w:rsidRPr="001F658F">
        <w:rPr>
          <w:rFonts w:eastAsia="Times New Roman" w:cstheme="minorHAnsi"/>
          <w:b/>
          <w:color w:val="28272B"/>
          <w:sz w:val="24"/>
          <w:szCs w:val="24"/>
          <w:lang w:val="el-GR" w:eastAsia="el-GR"/>
        </w:rPr>
        <w:t xml:space="preserve">.2.  </w:t>
      </w:r>
      <w:r w:rsidRPr="00B97031">
        <w:rPr>
          <w:rFonts w:eastAsia="Times New Roman" w:cstheme="minorHAnsi"/>
          <w:color w:val="28272B"/>
          <w:sz w:val="24"/>
          <w:szCs w:val="24"/>
          <w:lang w:val="el-GR" w:eastAsia="el-GR"/>
        </w:rPr>
        <w:t>Να</w:t>
      </w:r>
      <w:r w:rsidRPr="000C242B">
        <w:rPr>
          <w:rFonts w:eastAsia="Times New Roman" w:cstheme="minorHAnsi"/>
          <w:color w:val="28272B"/>
          <w:sz w:val="24"/>
          <w:szCs w:val="24"/>
          <w:lang w:val="el-GR" w:eastAsia="el-GR"/>
        </w:rPr>
        <w:t xml:space="preserve"> </w:t>
      </w:r>
      <w:r w:rsidR="00753C2B">
        <w:rPr>
          <w:rFonts w:eastAsia="Times New Roman" w:cstheme="minorHAnsi"/>
          <w:color w:val="28272B"/>
          <w:sz w:val="24"/>
          <w:szCs w:val="24"/>
          <w:lang w:val="el-GR" w:eastAsia="el-GR"/>
        </w:rPr>
        <w:t>γράψετε τα παρακάτω επίθετα και στους 3 βαθμούς (στο αρσενικό γένος, στην ονομαστική ενικού)</w:t>
      </w:r>
      <w:r w:rsidR="00753C2B" w:rsidRPr="00A4625D">
        <w:rPr>
          <w:rFonts w:eastAsia="Times New Roman" w:cstheme="minorHAnsi"/>
          <w:color w:val="28272B"/>
          <w:sz w:val="24"/>
          <w:szCs w:val="24"/>
          <w:lang w:val="el-GR" w:eastAsia="el-GR"/>
        </w:rPr>
        <w:t xml:space="preserve">  </w:t>
      </w:r>
    </w:p>
    <w:p w14:paraId="00CB4E8A" w14:textId="5C8B1F50" w:rsidR="00753C2B" w:rsidRDefault="00753C2B" w:rsidP="00AE5FD0">
      <w:pPr>
        <w:spacing w:after="0"/>
      </w:pPr>
      <w:r>
        <w:rPr>
          <w:rFonts w:eastAsia="Calibri" w:cstheme="minorHAnsi"/>
          <w:b/>
          <w:sz w:val="24"/>
          <w:szCs w:val="24"/>
          <w:shd w:val="clear" w:color="auto" w:fill="D9F5FF"/>
        </w:rPr>
        <w:t>s</w:t>
      </w:r>
      <w:r w:rsidRPr="001F658F">
        <w:rPr>
          <w:rFonts w:eastAsia="Calibri" w:cstheme="minorHAnsi"/>
          <w:b/>
          <w:sz w:val="24"/>
          <w:szCs w:val="24"/>
          <w:shd w:val="clear" w:color="auto" w:fill="D9F5FF"/>
          <w:lang w:val="it-IT"/>
        </w:rPr>
        <w:t>ummaque</w:t>
      </w:r>
      <w:r w:rsidRPr="00753C2B">
        <w:rPr>
          <w:rFonts w:eastAsia="Calibri" w:cstheme="minorHAnsi"/>
          <w:b/>
          <w:sz w:val="24"/>
          <w:szCs w:val="24"/>
          <w:shd w:val="clear" w:color="auto" w:fill="D9F5FF"/>
          <w:lang w:val="en-BZ"/>
        </w:rPr>
        <w:t xml:space="preserve">,  </w:t>
      </w:r>
      <w:r w:rsidRPr="001F658F">
        <w:rPr>
          <w:rFonts w:eastAsia="Calibri" w:cstheme="minorHAnsi"/>
          <w:b/>
          <w:sz w:val="24"/>
          <w:szCs w:val="24"/>
          <w:shd w:val="clear" w:color="auto" w:fill="D9F5FF"/>
          <w:lang w:val="it-IT"/>
        </w:rPr>
        <w:t>Parvi</w:t>
      </w:r>
      <w:r w:rsidRPr="00753C2B">
        <w:rPr>
          <w:rFonts w:eastAsia="Calibri" w:cstheme="minorHAnsi"/>
          <w:b/>
          <w:sz w:val="24"/>
          <w:szCs w:val="24"/>
          <w:shd w:val="clear" w:color="auto" w:fill="D9F5FF"/>
          <w:lang w:val="en-BZ"/>
        </w:rPr>
        <w:t xml:space="preserve">, </w:t>
      </w:r>
      <w:r w:rsidRPr="001F658F">
        <w:rPr>
          <w:rFonts w:eastAsia="Calibri" w:cstheme="minorHAnsi"/>
          <w:b/>
          <w:sz w:val="24"/>
          <w:szCs w:val="24"/>
          <w:shd w:val="clear" w:color="auto" w:fill="D9F5FF"/>
          <w:lang w:val="it-IT"/>
        </w:rPr>
        <w:t xml:space="preserve">gratius </w:t>
      </w:r>
      <w:r w:rsidR="00A4625D">
        <w:rPr>
          <w:rFonts w:eastAsia="Times New Roman" w:cstheme="minorHAnsi"/>
          <w:b/>
          <w:bCs/>
          <w:color w:val="28272B"/>
          <w:sz w:val="24"/>
          <w:szCs w:val="24"/>
          <w:lang w:val="en-BZ" w:eastAsia="el-GR"/>
        </w:rPr>
        <w:t xml:space="preserve"> </w:t>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60144A">
        <w:rPr>
          <w:rFonts w:eastAsia="Times New Roman" w:cstheme="minorHAnsi"/>
          <w:b/>
          <w:bCs/>
          <w:color w:val="28272B"/>
          <w:sz w:val="24"/>
          <w:szCs w:val="24"/>
          <w:lang w:val="el-GR" w:eastAsia="el-GR"/>
        </w:rPr>
        <w:t xml:space="preserve">  </w:t>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r>
      <w:r w:rsidR="00A4625D">
        <w:rPr>
          <w:rFonts w:eastAsia="Times New Roman" w:cstheme="minorHAnsi"/>
          <w:b/>
          <w:bCs/>
          <w:color w:val="28272B"/>
          <w:sz w:val="24"/>
          <w:szCs w:val="24"/>
          <w:lang w:val="en-BZ" w:eastAsia="el-GR"/>
        </w:rPr>
        <w:tab/>
        <w:t xml:space="preserve">    (</w:t>
      </w:r>
      <w:r w:rsidR="00A4625D" w:rsidRPr="000C242B">
        <w:rPr>
          <w:rFonts w:eastAsia="Times New Roman" w:cstheme="minorHAnsi"/>
          <w:color w:val="28272B"/>
          <w:sz w:val="24"/>
          <w:szCs w:val="24"/>
          <w:lang w:val="el-GR" w:eastAsia="el-GR"/>
        </w:rPr>
        <w:t>Μονάδες</w:t>
      </w:r>
      <w:r w:rsidR="00A4625D" w:rsidRPr="00753C2B">
        <w:rPr>
          <w:rFonts w:eastAsia="Times New Roman" w:cstheme="minorHAnsi"/>
          <w:b/>
          <w:bCs/>
          <w:color w:val="28272B"/>
          <w:sz w:val="24"/>
          <w:szCs w:val="24"/>
          <w:lang w:val="en-BZ" w:eastAsia="el-GR"/>
        </w:rPr>
        <w:t xml:space="preserve"> </w:t>
      </w:r>
      <w:r w:rsidR="00A4625D">
        <w:rPr>
          <w:rFonts w:eastAsia="Times New Roman" w:cstheme="minorHAnsi"/>
          <w:b/>
          <w:bCs/>
          <w:color w:val="28272B"/>
          <w:sz w:val="24"/>
          <w:szCs w:val="24"/>
          <w:lang w:eastAsia="el-GR"/>
        </w:rPr>
        <w:t>20</w:t>
      </w:r>
      <w:r w:rsidR="00A4625D" w:rsidRPr="00753C2B">
        <w:rPr>
          <w:rFonts w:eastAsia="Times New Roman" w:cstheme="minorHAnsi"/>
          <w:b/>
          <w:bCs/>
          <w:color w:val="28272B"/>
          <w:sz w:val="24"/>
          <w:szCs w:val="24"/>
          <w:lang w:val="en-BZ" w:eastAsia="el-GR"/>
        </w:rPr>
        <w:t>)</w:t>
      </w:r>
    </w:p>
    <w:p w14:paraId="7A27AEA8" w14:textId="6F1C4258" w:rsidR="007B504A" w:rsidRPr="00753C2B" w:rsidRDefault="00753C2B" w:rsidP="00A4625D">
      <w:pPr>
        <w:spacing w:after="0" w:line="240" w:lineRule="auto"/>
        <w:rPr>
          <w:rFonts w:eastAsia="Calibri" w:cstheme="minorHAnsi"/>
          <w:b/>
          <w:bCs/>
          <w:color w:val="538135" w:themeColor="accent6" w:themeShade="BF"/>
          <w:sz w:val="24"/>
          <w:szCs w:val="24"/>
          <w:lang w:val="en-BZ"/>
        </w:rPr>
      </w:pPr>
      <w:r w:rsidRPr="00753C2B">
        <w:rPr>
          <w:rFonts w:eastAsia="Calibri" w:cstheme="minorHAnsi"/>
          <w:b/>
          <w:bCs/>
          <w:color w:val="538135" w:themeColor="accent6" w:themeShade="BF"/>
          <w:sz w:val="24"/>
          <w:szCs w:val="24"/>
          <w:lang w:val="en-BZ"/>
        </w:rPr>
        <w:t xml:space="preserve">super- superior- </w:t>
      </w:r>
      <w:proofErr w:type="spellStart"/>
      <w:r w:rsidRPr="00753C2B">
        <w:rPr>
          <w:rFonts w:eastAsia="Calibri" w:cstheme="minorHAnsi"/>
          <w:b/>
          <w:bCs/>
          <w:color w:val="538135" w:themeColor="accent6" w:themeShade="BF"/>
          <w:sz w:val="24"/>
          <w:szCs w:val="24"/>
          <w:lang w:val="en-BZ"/>
        </w:rPr>
        <w:t>supremus</w:t>
      </w:r>
      <w:proofErr w:type="spellEnd"/>
      <w:r w:rsidRPr="00753C2B">
        <w:rPr>
          <w:rFonts w:eastAsia="Calibri" w:cstheme="minorHAnsi"/>
          <w:b/>
          <w:bCs/>
          <w:color w:val="538135" w:themeColor="accent6" w:themeShade="BF"/>
          <w:sz w:val="24"/>
          <w:szCs w:val="24"/>
          <w:lang w:val="en-BZ"/>
        </w:rPr>
        <w:t xml:space="preserve">/ </w:t>
      </w:r>
      <w:proofErr w:type="spellStart"/>
      <w:r w:rsidRPr="00753C2B">
        <w:rPr>
          <w:rFonts w:eastAsia="Calibri" w:cstheme="minorHAnsi"/>
          <w:b/>
          <w:bCs/>
          <w:color w:val="538135" w:themeColor="accent6" w:themeShade="BF"/>
          <w:sz w:val="24"/>
          <w:szCs w:val="24"/>
          <w:lang w:val="en-BZ"/>
        </w:rPr>
        <w:t>summus</w:t>
      </w:r>
      <w:proofErr w:type="spellEnd"/>
    </w:p>
    <w:p w14:paraId="2EFCA798" w14:textId="6E47C24F" w:rsidR="00753C2B" w:rsidRDefault="00753C2B" w:rsidP="00A4625D">
      <w:pPr>
        <w:spacing w:after="0" w:line="240" w:lineRule="auto"/>
        <w:rPr>
          <w:rFonts w:eastAsia="Calibri" w:cstheme="minorHAnsi"/>
          <w:b/>
          <w:bCs/>
          <w:color w:val="538135" w:themeColor="accent6" w:themeShade="BF"/>
          <w:sz w:val="24"/>
          <w:szCs w:val="24"/>
          <w:lang w:val="en-BZ"/>
        </w:rPr>
      </w:pPr>
      <w:r w:rsidRPr="00753C2B">
        <w:rPr>
          <w:rFonts w:eastAsia="Calibri" w:cstheme="minorHAnsi"/>
          <w:b/>
          <w:bCs/>
          <w:color w:val="538135" w:themeColor="accent6" w:themeShade="BF"/>
          <w:sz w:val="24"/>
          <w:szCs w:val="24"/>
          <w:lang w:val="en-BZ"/>
        </w:rPr>
        <w:t xml:space="preserve">parvus- minor- </w:t>
      </w:r>
      <w:proofErr w:type="spellStart"/>
      <w:r w:rsidRPr="00753C2B">
        <w:rPr>
          <w:rFonts w:eastAsia="Calibri" w:cstheme="minorHAnsi"/>
          <w:b/>
          <w:bCs/>
          <w:color w:val="538135" w:themeColor="accent6" w:themeShade="BF"/>
          <w:sz w:val="24"/>
          <w:szCs w:val="24"/>
          <w:lang w:val="en-BZ"/>
        </w:rPr>
        <w:t>minimus</w:t>
      </w:r>
      <w:proofErr w:type="spellEnd"/>
    </w:p>
    <w:p w14:paraId="4DFDDFC9" w14:textId="4778E77E" w:rsidR="00753C2B" w:rsidRPr="0060144A" w:rsidRDefault="00753C2B" w:rsidP="00A4625D">
      <w:pPr>
        <w:spacing w:after="0" w:line="240" w:lineRule="auto"/>
        <w:rPr>
          <w:rFonts w:eastAsia="Calibri" w:cstheme="minorHAnsi"/>
          <w:b/>
          <w:bCs/>
          <w:color w:val="538135" w:themeColor="accent6" w:themeShade="BF"/>
          <w:sz w:val="24"/>
          <w:szCs w:val="24"/>
          <w:lang w:val="el-GR"/>
        </w:rPr>
      </w:pPr>
      <w:proofErr w:type="spellStart"/>
      <w:r>
        <w:rPr>
          <w:rFonts w:eastAsia="Calibri" w:cstheme="minorHAnsi"/>
          <w:b/>
          <w:bCs/>
          <w:color w:val="538135" w:themeColor="accent6" w:themeShade="BF"/>
          <w:sz w:val="24"/>
          <w:szCs w:val="24"/>
          <w:lang w:val="en-BZ"/>
        </w:rPr>
        <w:t>gratus</w:t>
      </w:r>
      <w:proofErr w:type="spellEnd"/>
      <w:r w:rsidRPr="0060144A">
        <w:rPr>
          <w:rFonts w:eastAsia="Calibri" w:cstheme="minorHAnsi"/>
          <w:b/>
          <w:bCs/>
          <w:color w:val="538135" w:themeColor="accent6" w:themeShade="BF"/>
          <w:sz w:val="24"/>
          <w:szCs w:val="24"/>
          <w:lang w:val="el-GR"/>
        </w:rPr>
        <w:t xml:space="preserve">- </w:t>
      </w:r>
      <w:proofErr w:type="spellStart"/>
      <w:r>
        <w:rPr>
          <w:rFonts w:eastAsia="Calibri" w:cstheme="minorHAnsi"/>
          <w:b/>
          <w:bCs/>
          <w:color w:val="538135" w:themeColor="accent6" w:themeShade="BF"/>
          <w:sz w:val="24"/>
          <w:szCs w:val="24"/>
          <w:lang w:val="en-BZ"/>
        </w:rPr>
        <w:t>gratior</w:t>
      </w:r>
      <w:proofErr w:type="spellEnd"/>
      <w:r w:rsidRPr="0060144A">
        <w:rPr>
          <w:rFonts w:eastAsia="Calibri" w:cstheme="minorHAnsi"/>
          <w:b/>
          <w:bCs/>
          <w:color w:val="538135" w:themeColor="accent6" w:themeShade="BF"/>
          <w:sz w:val="24"/>
          <w:szCs w:val="24"/>
          <w:lang w:val="el-GR"/>
        </w:rPr>
        <w:t xml:space="preserve">- </w:t>
      </w:r>
      <w:proofErr w:type="spellStart"/>
      <w:r>
        <w:rPr>
          <w:rFonts w:eastAsia="Calibri" w:cstheme="minorHAnsi"/>
          <w:b/>
          <w:bCs/>
          <w:color w:val="538135" w:themeColor="accent6" w:themeShade="BF"/>
          <w:sz w:val="24"/>
          <w:szCs w:val="24"/>
          <w:lang w:val="en-BZ"/>
        </w:rPr>
        <w:t>gratissimus</w:t>
      </w:r>
      <w:proofErr w:type="spellEnd"/>
      <w:r w:rsidR="00A4625D" w:rsidRPr="0060144A">
        <w:rPr>
          <w:rFonts w:eastAsia="Calibri" w:cstheme="minorHAnsi"/>
          <w:b/>
          <w:bCs/>
          <w:color w:val="538135" w:themeColor="accent6" w:themeShade="BF"/>
          <w:sz w:val="24"/>
          <w:szCs w:val="24"/>
          <w:lang w:val="el-GR"/>
        </w:rPr>
        <w:tab/>
      </w:r>
      <w:r w:rsidR="00A4625D" w:rsidRPr="0060144A">
        <w:rPr>
          <w:rFonts w:eastAsia="Calibri" w:cstheme="minorHAnsi"/>
          <w:b/>
          <w:bCs/>
          <w:color w:val="538135" w:themeColor="accent6" w:themeShade="BF"/>
          <w:sz w:val="24"/>
          <w:szCs w:val="24"/>
          <w:lang w:val="el-GR"/>
        </w:rPr>
        <w:tab/>
      </w:r>
      <w:r w:rsidR="0060144A" w:rsidRPr="0060144A">
        <w:rPr>
          <w:rFonts w:eastAsia="Calibri" w:cstheme="minorHAnsi"/>
          <w:b/>
          <w:bCs/>
          <w:color w:val="538135" w:themeColor="accent6" w:themeShade="BF"/>
          <w:sz w:val="24"/>
          <w:szCs w:val="24"/>
          <w:lang w:val="el-GR"/>
        </w:rPr>
        <w:t xml:space="preserve"> </w:t>
      </w:r>
      <w:r w:rsidR="0060144A">
        <w:rPr>
          <w:rFonts w:eastAsia="Calibri" w:cstheme="minorHAnsi"/>
          <w:b/>
          <w:bCs/>
          <w:color w:val="538135" w:themeColor="accent6" w:themeShade="BF"/>
          <w:sz w:val="24"/>
          <w:szCs w:val="24"/>
          <w:lang w:val="el-GR"/>
        </w:rPr>
        <w:t xml:space="preserve">                              </w:t>
      </w:r>
      <w:r w:rsidR="00A4625D" w:rsidRPr="0060144A">
        <w:rPr>
          <w:rFonts w:eastAsia="Calibri" w:cstheme="minorHAnsi"/>
          <w:b/>
          <w:bCs/>
          <w:color w:val="538135" w:themeColor="accent6" w:themeShade="BF"/>
          <w:sz w:val="24"/>
          <w:szCs w:val="24"/>
          <w:lang w:val="el-GR"/>
        </w:rPr>
        <w:tab/>
      </w:r>
      <w:r w:rsidR="00AE5FD0">
        <w:rPr>
          <w:rFonts w:eastAsia="Calibri" w:cstheme="minorHAnsi"/>
          <w:b/>
          <w:bCs/>
          <w:color w:val="538135" w:themeColor="accent6" w:themeShade="BF"/>
          <w:sz w:val="24"/>
          <w:szCs w:val="24"/>
          <w:lang w:val="el-GR"/>
        </w:rPr>
        <w:t xml:space="preserve">                    </w:t>
      </w:r>
      <w:r w:rsidR="00A4625D" w:rsidRPr="0060144A">
        <w:rPr>
          <w:rFonts w:eastAsia="Calibri" w:cstheme="minorHAnsi"/>
          <w:b/>
          <w:bCs/>
          <w:color w:val="538135" w:themeColor="accent6" w:themeShade="BF"/>
          <w:sz w:val="24"/>
          <w:szCs w:val="24"/>
          <w:lang w:val="el-GR"/>
        </w:rPr>
        <w:tab/>
        <w:t xml:space="preserve">                       </w:t>
      </w:r>
      <w:r w:rsidR="00A4625D" w:rsidRPr="0060144A">
        <w:rPr>
          <w:rFonts w:eastAsia="Palatino Linotype" w:cstheme="minorHAnsi"/>
          <w:color w:val="CC0099"/>
          <w:sz w:val="16"/>
          <w:szCs w:val="16"/>
          <w:lang w:val="el-GR" w:eastAsia="x-none"/>
        </w:rPr>
        <w:t>[</w:t>
      </w:r>
      <w:r w:rsidR="00A4625D" w:rsidRPr="00165B69">
        <w:rPr>
          <w:rFonts w:eastAsia="Palatino Linotype" w:cstheme="minorHAnsi"/>
          <w:color w:val="CC0099"/>
          <w:sz w:val="16"/>
          <w:szCs w:val="16"/>
          <w:lang w:val="el-GR" w:eastAsia="x-none"/>
        </w:rPr>
        <w:t>για</w:t>
      </w:r>
      <w:r w:rsidR="00A4625D" w:rsidRPr="0060144A">
        <w:rPr>
          <w:rFonts w:eastAsia="Palatino Linotype" w:cstheme="minorHAnsi"/>
          <w:color w:val="CC0099"/>
          <w:sz w:val="16"/>
          <w:szCs w:val="16"/>
          <w:lang w:val="el-GR" w:eastAsia="x-none"/>
        </w:rPr>
        <w:t xml:space="preserve"> </w:t>
      </w:r>
      <w:r w:rsidR="00A4625D" w:rsidRPr="00165B69">
        <w:rPr>
          <w:rFonts w:eastAsia="Palatino Linotype" w:cstheme="minorHAnsi"/>
          <w:color w:val="CC0099"/>
          <w:sz w:val="16"/>
          <w:szCs w:val="16"/>
          <w:lang w:val="el-GR" w:eastAsia="x-none"/>
        </w:rPr>
        <w:t>κάθε</w:t>
      </w:r>
      <w:r w:rsidR="00A4625D" w:rsidRPr="0060144A">
        <w:rPr>
          <w:rFonts w:eastAsia="Palatino Linotype" w:cstheme="minorHAnsi"/>
          <w:color w:val="CC0099"/>
          <w:sz w:val="16"/>
          <w:szCs w:val="16"/>
          <w:lang w:val="el-GR" w:eastAsia="x-none"/>
        </w:rPr>
        <w:t xml:space="preserve"> </w:t>
      </w:r>
      <w:r w:rsidR="00A4625D" w:rsidRPr="00165B69">
        <w:rPr>
          <w:rFonts w:eastAsia="Palatino Linotype" w:cstheme="minorHAnsi"/>
          <w:color w:val="CC0099"/>
          <w:sz w:val="16"/>
          <w:szCs w:val="16"/>
          <w:lang w:val="el-GR" w:eastAsia="x-none"/>
        </w:rPr>
        <w:t>λάθος</w:t>
      </w:r>
      <w:r w:rsidR="00A4625D" w:rsidRPr="0060144A">
        <w:rPr>
          <w:rFonts w:eastAsia="Palatino Linotype" w:cstheme="minorHAnsi"/>
          <w:color w:val="CC0099"/>
          <w:sz w:val="16"/>
          <w:szCs w:val="16"/>
          <w:lang w:val="el-GR" w:eastAsia="x-none"/>
        </w:rPr>
        <w:t xml:space="preserve"> </w:t>
      </w:r>
      <w:r w:rsidR="00A4625D" w:rsidRPr="00165B69">
        <w:rPr>
          <w:rFonts w:eastAsia="Palatino Linotype" w:cstheme="minorHAnsi"/>
          <w:color w:val="CC0099"/>
          <w:sz w:val="16"/>
          <w:szCs w:val="16"/>
          <w:lang w:val="el-GR" w:eastAsia="x-none"/>
        </w:rPr>
        <w:t>αφαιρούμε</w:t>
      </w:r>
      <w:r w:rsidR="00A4625D" w:rsidRPr="0060144A">
        <w:rPr>
          <w:rFonts w:eastAsia="Palatino Linotype" w:cstheme="minorHAnsi"/>
          <w:color w:val="CC0099"/>
          <w:sz w:val="16"/>
          <w:szCs w:val="16"/>
          <w:lang w:val="el-GR" w:eastAsia="x-none"/>
        </w:rPr>
        <w:t xml:space="preserve"> 2 </w:t>
      </w:r>
      <w:r w:rsidR="00A4625D" w:rsidRPr="00165B69">
        <w:rPr>
          <w:rFonts w:eastAsia="Palatino Linotype" w:cstheme="minorHAnsi"/>
          <w:color w:val="CC0099"/>
          <w:sz w:val="16"/>
          <w:szCs w:val="16"/>
          <w:lang w:val="el-GR" w:eastAsia="x-none"/>
        </w:rPr>
        <w:t>μονάδες</w:t>
      </w:r>
      <w:r w:rsidR="00A4625D" w:rsidRPr="0060144A">
        <w:rPr>
          <w:rFonts w:eastAsia="Palatino Linotype" w:cstheme="minorHAnsi"/>
          <w:color w:val="CC0099"/>
          <w:sz w:val="16"/>
          <w:szCs w:val="16"/>
          <w:lang w:val="el-GR" w:eastAsia="x-none"/>
        </w:rPr>
        <w:t>]</w:t>
      </w:r>
    </w:p>
    <w:p w14:paraId="4C98CEAA" w14:textId="14901961" w:rsidR="00B71B10" w:rsidRPr="0060144A" w:rsidRDefault="00AE5FD0" w:rsidP="00BA1A57">
      <w:pPr>
        <w:spacing w:after="0" w:line="276" w:lineRule="auto"/>
        <w:ind w:right="-142"/>
        <w:jc w:val="right"/>
        <w:rPr>
          <w:rFonts w:eastAsia="Times New Roman" w:cstheme="minorHAnsi"/>
          <w:b/>
          <w:color w:val="28272B"/>
          <w:sz w:val="24"/>
          <w:szCs w:val="24"/>
          <w:lang w:val="el-GR" w:eastAsia="el-GR"/>
        </w:rPr>
      </w:pPr>
      <w:r>
        <w:rPr>
          <w:rFonts w:eastAsia="Times New Roman" w:cstheme="minorHAnsi"/>
          <w:color w:val="28272B"/>
          <w:sz w:val="24"/>
          <w:szCs w:val="24"/>
          <w:lang w:val="el-GR" w:eastAsia="el-GR"/>
        </w:rPr>
        <w:t xml:space="preserve">  </w:t>
      </w:r>
      <w:r w:rsidR="00BA1A57" w:rsidRPr="0060144A">
        <w:rPr>
          <w:rFonts w:eastAsia="Times New Roman" w:cstheme="minorHAnsi"/>
          <w:color w:val="28272B"/>
          <w:sz w:val="24"/>
          <w:szCs w:val="24"/>
          <w:lang w:val="el-GR" w:eastAsia="el-GR"/>
        </w:rPr>
        <w:t xml:space="preserve">        </w:t>
      </w:r>
      <w:r w:rsidR="00BA1A57" w:rsidRPr="0060144A">
        <w:rPr>
          <w:rFonts w:eastAsia="Times New Roman" w:cstheme="minorHAnsi"/>
          <w:b/>
          <w:color w:val="28272B"/>
          <w:sz w:val="24"/>
          <w:szCs w:val="24"/>
          <w:lang w:val="el-GR" w:eastAsia="el-GR"/>
        </w:rPr>
        <w:t xml:space="preserve">       </w:t>
      </w:r>
      <w:r w:rsidR="00BA1A57" w:rsidRPr="0060144A">
        <w:rPr>
          <w:rFonts w:cstheme="minorHAnsi"/>
          <w:sz w:val="24"/>
          <w:szCs w:val="24"/>
          <w:lang w:val="el-GR"/>
        </w:rPr>
        <w:t xml:space="preserve">   </w:t>
      </w:r>
    </w:p>
    <w:p w14:paraId="25BE1E74" w14:textId="16E2C577" w:rsidR="00BE60BB" w:rsidRDefault="00F20AF9" w:rsidP="00BE60BB">
      <w:pPr>
        <w:spacing w:after="0" w:line="276" w:lineRule="auto"/>
        <w:ind w:right="-142"/>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Pr="00BA1A57">
        <w:rPr>
          <w:rFonts w:eastAsia="Times New Roman" w:cstheme="minorHAnsi"/>
          <w:b/>
          <w:color w:val="28272B"/>
          <w:sz w:val="24"/>
          <w:szCs w:val="24"/>
          <w:lang w:val="el-GR" w:eastAsia="el-GR"/>
        </w:rPr>
        <w:t xml:space="preserve">.1. </w:t>
      </w:r>
      <w:r w:rsidR="007B504A" w:rsidRPr="00BA1A57">
        <w:rPr>
          <w:rFonts w:eastAsia="Times New Roman" w:cstheme="minorHAnsi"/>
          <w:b/>
          <w:color w:val="28272B"/>
          <w:sz w:val="24"/>
          <w:szCs w:val="24"/>
          <w:lang w:val="el-GR" w:eastAsia="el-GR"/>
        </w:rPr>
        <w:t xml:space="preserve">  </w:t>
      </w:r>
      <w:r w:rsidR="007B504A" w:rsidRPr="00B97031">
        <w:rPr>
          <w:rFonts w:eastAsia="Times New Roman" w:cstheme="minorHAnsi"/>
          <w:color w:val="28272B"/>
          <w:sz w:val="24"/>
          <w:szCs w:val="24"/>
          <w:lang w:val="el-GR" w:eastAsia="el-GR"/>
        </w:rPr>
        <w:t>Να</w:t>
      </w:r>
      <w:r w:rsidR="007B504A" w:rsidRPr="00BE60BB">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αναγνωρίσετε</w:t>
      </w:r>
      <w:r w:rsidR="00BE60BB">
        <w:rPr>
          <w:rFonts w:eastAsia="Times New Roman" w:cstheme="minorHAnsi"/>
          <w:color w:val="28272B"/>
          <w:sz w:val="24"/>
          <w:szCs w:val="24"/>
          <w:lang w:val="el-GR" w:eastAsia="el-GR"/>
        </w:rPr>
        <w:t xml:space="preserve"> </w:t>
      </w:r>
      <w:r w:rsidR="00A4625D">
        <w:rPr>
          <w:rFonts w:eastAsia="Times New Roman" w:cstheme="minorHAnsi"/>
          <w:color w:val="28272B"/>
          <w:sz w:val="24"/>
          <w:szCs w:val="24"/>
          <w:lang w:val="el-GR" w:eastAsia="el-GR"/>
        </w:rPr>
        <w:t>συντακτικά τους υπογραμμισμένους όρους της πρότασης. Να αναφέρετε επίσης και τον προσδιοριζόμενο όρο.</w:t>
      </w:r>
      <w:r w:rsidR="00A4625D">
        <w:rPr>
          <w:rFonts w:eastAsia="Times New Roman" w:cstheme="minorHAnsi"/>
          <w:color w:val="28272B"/>
          <w:sz w:val="24"/>
          <w:szCs w:val="24"/>
          <w:lang w:val="el-GR" w:eastAsia="el-GR"/>
        </w:rPr>
        <w:tab/>
      </w:r>
      <w:r w:rsidR="00A4625D">
        <w:rPr>
          <w:rFonts w:eastAsia="Times New Roman" w:cstheme="minorHAnsi"/>
          <w:color w:val="28272B"/>
          <w:sz w:val="24"/>
          <w:szCs w:val="24"/>
          <w:lang w:val="el-GR" w:eastAsia="el-GR"/>
        </w:rPr>
        <w:tab/>
      </w:r>
      <w:r w:rsidR="00A4625D">
        <w:rPr>
          <w:rFonts w:eastAsia="Times New Roman" w:cstheme="minorHAnsi"/>
          <w:color w:val="28272B"/>
          <w:sz w:val="24"/>
          <w:szCs w:val="24"/>
          <w:lang w:val="el-GR" w:eastAsia="el-GR"/>
        </w:rPr>
        <w:tab/>
      </w:r>
      <w:r w:rsidR="00A4625D">
        <w:rPr>
          <w:rFonts w:eastAsia="Times New Roman" w:cstheme="minorHAnsi"/>
          <w:color w:val="28272B"/>
          <w:sz w:val="24"/>
          <w:szCs w:val="24"/>
          <w:lang w:val="el-GR" w:eastAsia="el-GR"/>
        </w:rPr>
        <w:tab/>
      </w:r>
      <w:r w:rsidR="00A4625D">
        <w:rPr>
          <w:rFonts w:eastAsia="Times New Roman" w:cstheme="minorHAnsi"/>
          <w:color w:val="28272B"/>
          <w:sz w:val="24"/>
          <w:szCs w:val="24"/>
          <w:lang w:val="el-GR" w:eastAsia="el-GR"/>
        </w:rPr>
        <w:tab/>
      </w:r>
      <w:r w:rsidR="0060144A">
        <w:rPr>
          <w:rFonts w:eastAsia="Times New Roman" w:cstheme="minorHAnsi"/>
          <w:color w:val="28272B"/>
          <w:sz w:val="24"/>
          <w:szCs w:val="24"/>
          <w:lang w:val="el-GR" w:eastAsia="el-GR"/>
        </w:rPr>
        <w:t xml:space="preserve">              </w:t>
      </w:r>
      <w:r w:rsidR="00A4625D">
        <w:rPr>
          <w:rFonts w:eastAsia="Times New Roman" w:cstheme="minorHAnsi"/>
          <w:color w:val="28272B"/>
          <w:sz w:val="24"/>
          <w:szCs w:val="24"/>
          <w:lang w:val="el-GR" w:eastAsia="el-GR"/>
        </w:rPr>
        <w:tab/>
      </w:r>
      <w:r w:rsidR="00A4625D">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b/>
          <w:bCs/>
          <w:color w:val="28272B"/>
          <w:sz w:val="24"/>
          <w:szCs w:val="24"/>
          <w:lang w:val="el-GR" w:eastAsia="el-GR"/>
        </w:rPr>
        <w:t xml:space="preserve">       </w:t>
      </w:r>
      <w:r w:rsidR="00BE60BB" w:rsidRPr="00BE60BB">
        <w:rPr>
          <w:rFonts w:eastAsia="Times New Roman" w:cstheme="minorHAnsi"/>
          <w:b/>
          <w:bCs/>
          <w:color w:val="28272B"/>
          <w:sz w:val="24"/>
          <w:szCs w:val="24"/>
          <w:lang w:val="el-GR" w:eastAsia="el-GR"/>
        </w:rPr>
        <w:t>(</w:t>
      </w:r>
      <w:r w:rsidR="00BE60BB" w:rsidRPr="000C242B">
        <w:rPr>
          <w:rFonts w:eastAsia="Times New Roman" w:cstheme="minorHAnsi"/>
          <w:color w:val="28272B"/>
          <w:sz w:val="24"/>
          <w:szCs w:val="24"/>
          <w:lang w:val="el-GR" w:eastAsia="el-GR"/>
        </w:rPr>
        <w:t>Μονάδες</w:t>
      </w:r>
      <w:r w:rsidR="00BE60BB" w:rsidRPr="00BE60BB">
        <w:rPr>
          <w:rFonts w:eastAsia="Times New Roman" w:cstheme="minorHAnsi"/>
          <w:b/>
          <w:bCs/>
          <w:color w:val="28272B"/>
          <w:sz w:val="24"/>
          <w:szCs w:val="24"/>
          <w:lang w:val="el-GR" w:eastAsia="el-GR"/>
        </w:rPr>
        <w:t xml:space="preserve"> </w:t>
      </w:r>
      <w:r w:rsidR="00BE60BB">
        <w:rPr>
          <w:rFonts w:eastAsia="Times New Roman" w:cstheme="minorHAnsi"/>
          <w:b/>
          <w:bCs/>
          <w:color w:val="28272B"/>
          <w:sz w:val="24"/>
          <w:szCs w:val="24"/>
          <w:lang w:val="el-GR" w:eastAsia="el-GR"/>
        </w:rPr>
        <w:t>30</w:t>
      </w:r>
      <w:r w:rsidR="00BE60BB" w:rsidRPr="00BE60BB">
        <w:rPr>
          <w:rFonts w:eastAsia="Times New Roman" w:cstheme="minorHAnsi"/>
          <w:b/>
          <w:bCs/>
          <w:color w:val="28272B"/>
          <w:sz w:val="24"/>
          <w:szCs w:val="24"/>
          <w:lang w:val="el-GR" w:eastAsia="el-GR"/>
        </w:rPr>
        <w:t>)</w:t>
      </w:r>
    </w:p>
    <w:p w14:paraId="5B282EE4" w14:textId="2F9BC05D" w:rsidR="00A4625D" w:rsidRPr="0060144A" w:rsidRDefault="00A4625D" w:rsidP="00AE5FD0">
      <w:pPr>
        <w:shd w:val="clear" w:color="auto" w:fill="FFFFFF" w:themeFill="background1"/>
        <w:spacing w:after="0"/>
        <w:rPr>
          <w:rFonts w:eastAsia="Calibri" w:cstheme="minorHAnsi"/>
          <w:bCs/>
          <w:sz w:val="24"/>
          <w:szCs w:val="24"/>
          <w:shd w:val="clear" w:color="auto" w:fill="FFFFFF" w:themeFill="background1"/>
          <w:lang w:val="el-GR"/>
        </w:rPr>
      </w:pPr>
      <w:r w:rsidRPr="0060144A">
        <w:rPr>
          <w:rFonts w:eastAsia="Calibri" w:cstheme="minorHAnsi"/>
          <w:bCs/>
          <w:sz w:val="24"/>
          <w:szCs w:val="24"/>
          <w:shd w:val="clear" w:color="auto" w:fill="FFFFFF" w:themeFill="background1"/>
          <w:lang w:val="it-IT"/>
        </w:rPr>
        <w:t>Tu hominem</w:t>
      </w:r>
      <w:r w:rsidRPr="0060144A">
        <w:rPr>
          <w:rFonts w:eastAsia="Calibri" w:cstheme="minorHAnsi"/>
          <w:bCs/>
          <w:sz w:val="24"/>
          <w:szCs w:val="24"/>
          <w:shd w:val="clear" w:color="auto" w:fill="FFFFFF" w:themeFill="background1"/>
          <w:lang w:val="el-GR"/>
        </w:rPr>
        <w:t xml:space="preserve"> </w:t>
      </w:r>
      <w:r w:rsidRPr="0060144A">
        <w:rPr>
          <w:rFonts w:eastAsia="Calibri" w:cstheme="minorHAnsi"/>
          <w:bCs/>
          <w:sz w:val="24"/>
          <w:szCs w:val="24"/>
          <w:shd w:val="clear" w:color="auto" w:fill="FFFFFF" w:themeFill="background1"/>
          <w:lang w:val="it-IT"/>
        </w:rPr>
        <w:t xml:space="preserve">investiga, quaeso, summaque </w:t>
      </w:r>
      <w:r w:rsidRPr="0060144A">
        <w:rPr>
          <w:rFonts w:eastAsia="Calibri" w:cstheme="minorHAnsi"/>
          <w:b/>
          <w:sz w:val="24"/>
          <w:szCs w:val="24"/>
          <w:u w:val="single"/>
          <w:shd w:val="clear" w:color="auto" w:fill="FFFFFF" w:themeFill="background1"/>
          <w:lang w:val="it-IT"/>
        </w:rPr>
        <w:t>diligentia</w:t>
      </w:r>
      <w:r w:rsidRPr="0060144A">
        <w:rPr>
          <w:rFonts w:eastAsia="Calibri" w:cstheme="minorHAnsi"/>
          <w:bCs/>
          <w:sz w:val="24"/>
          <w:szCs w:val="24"/>
          <w:shd w:val="clear" w:color="auto" w:fill="FFFFFF" w:themeFill="background1"/>
          <w:lang w:val="it-IT"/>
        </w:rPr>
        <w:t xml:space="preserve"> vel </w:t>
      </w:r>
      <w:r w:rsidRPr="0060144A">
        <w:rPr>
          <w:rFonts w:eastAsia="Calibri" w:cstheme="minorHAnsi"/>
          <w:b/>
          <w:sz w:val="24"/>
          <w:szCs w:val="24"/>
          <w:u w:val="single"/>
          <w:shd w:val="clear" w:color="auto" w:fill="FFFFFF" w:themeFill="background1"/>
          <w:lang w:val="it-IT"/>
        </w:rPr>
        <w:t>Romam</w:t>
      </w:r>
      <w:r w:rsidRPr="0060144A">
        <w:rPr>
          <w:rFonts w:eastAsia="Calibri" w:cstheme="minorHAnsi"/>
          <w:bCs/>
          <w:sz w:val="24"/>
          <w:szCs w:val="24"/>
          <w:shd w:val="clear" w:color="auto" w:fill="FFFFFF" w:themeFill="background1"/>
          <w:lang w:val="it-IT"/>
        </w:rPr>
        <w:t xml:space="preserve"> mitte vel Epheso rediens </w:t>
      </w:r>
      <w:r w:rsidRPr="0060144A">
        <w:rPr>
          <w:rFonts w:eastAsia="Calibri" w:cstheme="minorHAnsi"/>
          <w:b/>
          <w:sz w:val="24"/>
          <w:szCs w:val="24"/>
          <w:u w:val="single"/>
          <w:shd w:val="clear" w:color="auto" w:fill="FFFFFF" w:themeFill="background1"/>
          <w:lang w:val="it-IT"/>
        </w:rPr>
        <w:t>tecum</w:t>
      </w:r>
      <w:r w:rsidRPr="0060144A">
        <w:rPr>
          <w:rFonts w:eastAsia="Calibri" w:cstheme="minorHAnsi"/>
          <w:bCs/>
          <w:sz w:val="24"/>
          <w:szCs w:val="24"/>
          <w:shd w:val="clear" w:color="auto" w:fill="FFFFFF" w:themeFill="background1"/>
          <w:lang w:val="it-IT"/>
        </w:rPr>
        <w:t xml:space="preserve"> deduc. </w:t>
      </w:r>
    </w:p>
    <w:p w14:paraId="3B751CD0" w14:textId="6744B63E" w:rsidR="00A4625D" w:rsidRPr="0060144A" w:rsidRDefault="00A4625D" w:rsidP="00A4625D">
      <w:pPr>
        <w:shd w:val="clear" w:color="auto" w:fill="FFFFFF" w:themeFill="background1"/>
        <w:spacing w:after="0"/>
        <w:rPr>
          <w:rFonts w:eastAsia="Calibri" w:cstheme="minorHAnsi"/>
          <w:b/>
          <w:bCs/>
          <w:color w:val="538135" w:themeColor="accent6" w:themeShade="BF"/>
          <w:sz w:val="24"/>
          <w:szCs w:val="24"/>
          <w:lang w:val="el-GR"/>
        </w:rPr>
      </w:pPr>
      <w:proofErr w:type="spellStart"/>
      <w:r w:rsidRPr="0060144A">
        <w:rPr>
          <w:rFonts w:eastAsia="Calibri" w:cstheme="minorHAnsi"/>
          <w:b/>
          <w:bCs/>
          <w:sz w:val="24"/>
          <w:szCs w:val="24"/>
          <w:lang w:val="en-BZ"/>
        </w:rPr>
        <w:t>diligentia</w:t>
      </w:r>
      <w:proofErr w:type="spellEnd"/>
      <w:r w:rsidRPr="0060144A">
        <w:rPr>
          <w:rFonts w:eastAsia="Calibri" w:cstheme="minorHAnsi"/>
          <w:b/>
          <w:bCs/>
          <w:sz w:val="24"/>
          <w:szCs w:val="24"/>
          <w:lang w:val="el-GR"/>
        </w:rPr>
        <w:t xml:space="preserve"> </w:t>
      </w:r>
      <w:r w:rsidRPr="0060144A">
        <w:rPr>
          <w:rFonts w:eastAsia="Calibri" w:cstheme="minorHAnsi"/>
          <w:b/>
          <w:bCs/>
          <w:color w:val="538135" w:themeColor="accent6" w:themeShade="BF"/>
          <w:sz w:val="24"/>
          <w:szCs w:val="24"/>
          <w:lang w:val="el-GR"/>
        </w:rPr>
        <w:t xml:space="preserve">: </w:t>
      </w:r>
      <w:r w:rsidR="0060144A">
        <w:rPr>
          <w:rFonts w:eastAsia="Calibri" w:cstheme="minorHAnsi"/>
          <w:b/>
          <w:bCs/>
          <w:color w:val="538135" w:themeColor="accent6" w:themeShade="BF"/>
          <w:sz w:val="24"/>
          <w:szCs w:val="24"/>
          <w:lang w:val="el-GR"/>
        </w:rPr>
        <w:t>Α</w:t>
      </w:r>
      <w:r w:rsidRPr="0060144A">
        <w:rPr>
          <w:rFonts w:eastAsia="Calibri" w:cstheme="minorHAnsi"/>
          <w:b/>
          <w:bCs/>
          <w:color w:val="538135" w:themeColor="accent6" w:themeShade="BF"/>
          <w:sz w:val="24"/>
          <w:szCs w:val="24"/>
          <w:lang w:val="el-GR"/>
        </w:rPr>
        <w:t xml:space="preserve">φαιρετική του </w:t>
      </w:r>
      <w:r w:rsidR="0060144A">
        <w:rPr>
          <w:rFonts w:eastAsia="Calibri" w:cstheme="minorHAnsi"/>
          <w:b/>
          <w:bCs/>
          <w:color w:val="538135" w:themeColor="accent6" w:themeShade="BF"/>
          <w:sz w:val="24"/>
          <w:szCs w:val="24"/>
          <w:lang w:val="el-GR"/>
        </w:rPr>
        <w:t>Τ</w:t>
      </w:r>
      <w:r w:rsidRPr="0060144A">
        <w:rPr>
          <w:rFonts w:eastAsia="Calibri" w:cstheme="minorHAnsi"/>
          <w:b/>
          <w:bCs/>
          <w:color w:val="538135" w:themeColor="accent6" w:themeShade="BF"/>
          <w:sz w:val="24"/>
          <w:szCs w:val="24"/>
          <w:lang w:val="el-GR"/>
        </w:rPr>
        <w:t xml:space="preserve">ρόπου </w:t>
      </w:r>
      <w:r w:rsidRPr="00AE5FD0">
        <w:rPr>
          <w:rFonts w:eastAsia="Calibri" w:cstheme="minorHAnsi"/>
          <w:color w:val="538135" w:themeColor="accent6" w:themeShade="BF"/>
          <w:sz w:val="24"/>
          <w:szCs w:val="24"/>
          <w:lang w:val="el-GR"/>
        </w:rPr>
        <w:t>στο</w:t>
      </w:r>
      <w:r w:rsidRPr="0060144A">
        <w:rPr>
          <w:rFonts w:eastAsia="Calibri" w:cstheme="minorHAnsi"/>
          <w:b/>
          <w:bCs/>
          <w:color w:val="538135" w:themeColor="accent6" w:themeShade="BF"/>
          <w:sz w:val="24"/>
          <w:szCs w:val="24"/>
          <w:lang w:val="el-GR"/>
        </w:rPr>
        <w:t xml:space="preserve"> </w:t>
      </w:r>
      <w:proofErr w:type="spellStart"/>
      <w:r w:rsidRPr="00A4625D">
        <w:rPr>
          <w:rFonts w:eastAsia="Calibri" w:cstheme="minorHAnsi"/>
          <w:b/>
          <w:bCs/>
          <w:color w:val="538135" w:themeColor="accent6" w:themeShade="BF"/>
          <w:sz w:val="24"/>
          <w:szCs w:val="24"/>
          <w:lang w:val="en-BZ"/>
        </w:rPr>
        <w:t>mitte</w:t>
      </w:r>
      <w:proofErr w:type="spellEnd"/>
    </w:p>
    <w:p w14:paraId="58104E6C" w14:textId="4DDB8DD7" w:rsidR="00A4625D" w:rsidRPr="0060144A" w:rsidRDefault="00A4625D" w:rsidP="00A4625D">
      <w:pPr>
        <w:shd w:val="clear" w:color="auto" w:fill="FFFFFF" w:themeFill="background1"/>
        <w:spacing w:after="0"/>
        <w:rPr>
          <w:rFonts w:eastAsia="Calibri" w:cstheme="minorHAnsi"/>
          <w:b/>
          <w:bCs/>
          <w:color w:val="538135" w:themeColor="accent6" w:themeShade="BF"/>
          <w:sz w:val="24"/>
          <w:szCs w:val="24"/>
          <w:lang w:val="el-GR"/>
        </w:rPr>
      </w:pPr>
      <w:r w:rsidRPr="0060144A">
        <w:rPr>
          <w:rFonts w:eastAsia="Calibri" w:cstheme="minorHAnsi"/>
          <w:b/>
          <w:bCs/>
          <w:sz w:val="24"/>
          <w:szCs w:val="24"/>
          <w:lang w:val="en-BZ"/>
        </w:rPr>
        <w:t>Romam</w:t>
      </w:r>
      <w:r w:rsidRPr="0060144A">
        <w:rPr>
          <w:rFonts w:eastAsia="Calibri" w:cstheme="minorHAnsi"/>
          <w:b/>
          <w:bCs/>
          <w:sz w:val="24"/>
          <w:szCs w:val="24"/>
          <w:lang w:val="el-GR"/>
        </w:rPr>
        <w:t xml:space="preserve"> </w:t>
      </w:r>
      <w:r w:rsidRPr="0060144A">
        <w:rPr>
          <w:rFonts w:eastAsia="Calibri" w:cstheme="minorHAnsi"/>
          <w:b/>
          <w:bCs/>
          <w:color w:val="538135" w:themeColor="accent6" w:themeShade="BF"/>
          <w:sz w:val="24"/>
          <w:szCs w:val="24"/>
          <w:lang w:val="el-GR"/>
        </w:rPr>
        <w:t xml:space="preserve">: Αιτιατική σε τόπο Κίνησης </w:t>
      </w:r>
      <w:r w:rsidRPr="00AE5FD0">
        <w:rPr>
          <w:rFonts w:eastAsia="Calibri" w:cstheme="minorHAnsi"/>
          <w:color w:val="538135" w:themeColor="accent6" w:themeShade="BF"/>
          <w:sz w:val="24"/>
          <w:szCs w:val="24"/>
          <w:lang w:val="el-GR"/>
        </w:rPr>
        <w:t>στο</w:t>
      </w:r>
      <w:r w:rsidRPr="0060144A">
        <w:rPr>
          <w:rFonts w:eastAsia="Calibri" w:cstheme="minorHAnsi"/>
          <w:b/>
          <w:bCs/>
          <w:color w:val="538135" w:themeColor="accent6" w:themeShade="BF"/>
          <w:sz w:val="24"/>
          <w:szCs w:val="24"/>
          <w:lang w:val="el-GR"/>
        </w:rPr>
        <w:t xml:space="preserve"> </w:t>
      </w:r>
      <w:proofErr w:type="spellStart"/>
      <w:r w:rsidRPr="00A4625D">
        <w:rPr>
          <w:rFonts w:eastAsia="Calibri" w:cstheme="minorHAnsi"/>
          <w:b/>
          <w:bCs/>
          <w:color w:val="538135" w:themeColor="accent6" w:themeShade="BF"/>
          <w:sz w:val="24"/>
          <w:szCs w:val="24"/>
          <w:lang w:val="en-BZ"/>
        </w:rPr>
        <w:t>mitte</w:t>
      </w:r>
      <w:proofErr w:type="spellEnd"/>
    </w:p>
    <w:p w14:paraId="51FB7D58" w14:textId="444D4FD9" w:rsidR="00A4625D" w:rsidRPr="00A4625D" w:rsidRDefault="00A4625D" w:rsidP="0060144A">
      <w:pPr>
        <w:shd w:val="clear" w:color="auto" w:fill="FFFFFF" w:themeFill="background1"/>
        <w:spacing w:after="0"/>
        <w:rPr>
          <w:rFonts w:eastAsia="Calibri" w:cstheme="minorHAnsi"/>
          <w:b/>
          <w:bCs/>
          <w:color w:val="538135" w:themeColor="accent6" w:themeShade="BF"/>
          <w:sz w:val="24"/>
          <w:szCs w:val="24"/>
          <w:lang w:val="el-GR"/>
        </w:rPr>
      </w:pPr>
      <w:r w:rsidRPr="0060144A">
        <w:rPr>
          <w:rFonts w:eastAsia="Calibri" w:cstheme="minorHAnsi"/>
          <w:b/>
          <w:bCs/>
          <w:sz w:val="24"/>
          <w:szCs w:val="24"/>
          <w:lang w:val="en-BZ"/>
        </w:rPr>
        <w:t>tecum</w:t>
      </w:r>
      <w:r w:rsidRPr="0060144A">
        <w:rPr>
          <w:rFonts w:eastAsia="Calibri" w:cstheme="minorHAnsi"/>
          <w:b/>
          <w:bCs/>
          <w:sz w:val="24"/>
          <w:szCs w:val="24"/>
          <w:lang w:val="el-GR"/>
        </w:rPr>
        <w:t xml:space="preserve"> </w:t>
      </w:r>
      <w:r w:rsidRPr="0060144A">
        <w:rPr>
          <w:rFonts w:eastAsia="Calibri" w:cstheme="minorHAnsi"/>
          <w:b/>
          <w:bCs/>
          <w:color w:val="538135" w:themeColor="accent6" w:themeShade="BF"/>
          <w:sz w:val="24"/>
          <w:szCs w:val="24"/>
          <w:lang w:val="el-GR"/>
        </w:rPr>
        <w:t xml:space="preserve">: Εμπρόθετος </w:t>
      </w:r>
      <w:r w:rsidR="0060144A">
        <w:rPr>
          <w:rFonts w:eastAsia="Calibri" w:cstheme="minorHAnsi"/>
          <w:b/>
          <w:bCs/>
          <w:color w:val="538135" w:themeColor="accent6" w:themeShade="BF"/>
          <w:sz w:val="24"/>
          <w:szCs w:val="24"/>
          <w:lang w:val="el-GR"/>
        </w:rPr>
        <w:t xml:space="preserve">της </w:t>
      </w:r>
      <w:r w:rsidRPr="0060144A">
        <w:rPr>
          <w:rFonts w:eastAsia="Calibri" w:cstheme="minorHAnsi"/>
          <w:b/>
          <w:bCs/>
          <w:color w:val="538135" w:themeColor="accent6" w:themeShade="BF"/>
          <w:sz w:val="24"/>
          <w:szCs w:val="24"/>
          <w:lang w:val="el-GR"/>
        </w:rPr>
        <w:t xml:space="preserve">Συνοδείας </w:t>
      </w:r>
      <w:r w:rsidRPr="00AE5FD0">
        <w:rPr>
          <w:rFonts w:eastAsia="Calibri" w:cstheme="minorHAnsi"/>
          <w:color w:val="538135" w:themeColor="accent6" w:themeShade="BF"/>
          <w:sz w:val="24"/>
          <w:szCs w:val="24"/>
          <w:lang w:val="el-GR"/>
        </w:rPr>
        <w:t>στο</w:t>
      </w:r>
      <w:r w:rsidRPr="0060144A">
        <w:rPr>
          <w:rFonts w:eastAsia="Calibri" w:cstheme="minorHAnsi"/>
          <w:b/>
          <w:bCs/>
          <w:color w:val="538135" w:themeColor="accent6" w:themeShade="BF"/>
          <w:sz w:val="24"/>
          <w:szCs w:val="24"/>
          <w:lang w:val="el-GR"/>
        </w:rPr>
        <w:t xml:space="preserve"> </w:t>
      </w:r>
      <w:proofErr w:type="spellStart"/>
      <w:r w:rsidRPr="00A4625D">
        <w:rPr>
          <w:rFonts w:eastAsia="Calibri" w:cstheme="minorHAnsi"/>
          <w:b/>
          <w:bCs/>
          <w:color w:val="538135" w:themeColor="accent6" w:themeShade="BF"/>
          <w:sz w:val="24"/>
          <w:szCs w:val="24"/>
          <w:lang w:val="en-BZ"/>
        </w:rPr>
        <w:t>deduc</w:t>
      </w:r>
      <w:proofErr w:type="spellEnd"/>
      <w:r w:rsidR="0060144A">
        <w:rPr>
          <w:rFonts w:eastAsia="Calibri" w:cstheme="minorHAnsi"/>
          <w:b/>
          <w:bCs/>
          <w:color w:val="538135" w:themeColor="accent6" w:themeShade="BF"/>
          <w:sz w:val="24"/>
          <w:szCs w:val="24"/>
          <w:lang w:val="el-GR"/>
        </w:rPr>
        <w:t xml:space="preserve">                                                 </w:t>
      </w:r>
      <w:r w:rsidRPr="00A4625D">
        <w:rPr>
          <w:rFonts w:eastAsia="Calibri" w:cstheme="minorHAnsi"/>
          <w:b/>
          <w:bCs/>
          <w:color w:val="538135" w:themeColor="accent6" w:themeShade="BF"/>
          <w:sz w:val="24"/>
          <w:szCs w:val="24"/>
          <w:lang w:val="el-GR"/>
        </w:rPr>
        <w:t xml:space="preserve">                       </w:t>
      </w:r>
      <w:r w:rsidRPr="00A4625D">
        <w:rPr>
          <w:rFonts w:eastAsia="Palatino Linotype" w:cstheme="minorHAnsi"/>
          <w:color w:val="CC0099"/>
          <w:sz w:val="16"/>
          <w:szCs w:val="16"/>
          <w:lang w:val="el-GR" w:eastAsia="x-none"/>
        </w:rPr>
        <w:t>[</w:t>
      </w:r>
      <w:r w:rsidRPr="00165B69">
        <w:rPr>
          <w:rFonts w:eastAsia="Palatino Linotype" w:cstheme="minorHAnsi"/>
          <w:color w:val="CC0099"/>
          <w:sz w:val="16"/>
          <w:szCs w:val="16"/>
          <w:lang w:val="el-GR" w:eastAsia="x-none"/>
        </w:rPr>
        <w:t>για</w:t>
      </w:r>
      <w:r w:rsidRPr="00A4625D">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κάθε</w:t>
      </w:r>
      <w:r w:rsidRPr="00A4625D">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λάθος</w:t>
      </w:r>
      <w:r w:rsidRPr="00A4625D">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αφαιρούμε</w:t>
      </w:r>
      <w:r w:rsidRPr="00A4625D">
        <w:rPr>
          <w:rFonts w:eastAsia="Palatino Linotype" w:cstheme="minorHAnsi"/>
          <w:color w:val="CC0099"/>
          <w:sz w:val="16"/>
          <w:szCs w:val="16"/>
          <w:lang w:val="el-GR" w:eastAsia="x-none"/>
        </w:rPr>
        <w:t xml:space="preserve"> </w:t>
      </w:r>
      <w:r>
        <w:rPr>
          <w:rFonts w:eastAsia="Palatino Linotype" w:cstheme="minorHAnsi"/>
          <w:color w:val="CC0099"/>
          <w:sz w:val="16"/>
          <w:szCs w:val="16"/>
          <w:lang w:val="el-GR" w:eastAsia="x-none"/>
        </w:rPr>
        <w:t>5</w:t>
      </w:r>
      <w:r w:rsidRPr="00A4625D">
        <w:rPr>
          <w:rFonts w:eastAsia="Palatino Linotype" w:cstheme="minorHAnsi"/>
          <w:color w:val="CC0099"/>
          <w:sz w:val="16"/>
          <w:szCs w:val="16"/>
          <w:lang w:val="el-GR" w:eastAsia="x-none"/>
        </w:rPr>
        <w:t xml:space="preserve"> </w:t>
      </w:r>
      <w:r w:rsidRPr="00165B69">
        <w:rPr>
          <w:rFonts w:eastAsia="Palatino Linotype" w:cstheme="minorHAnsi"/>
          <w:color w:val="CC0099"/>
          <w:sz w:val="16"/>
          <w:szCs w:val="16"/>
          <w:lang w:val="el-GR" w:eastAsia="x-none"/>
        </w:rPr>
        <w:t>μονάδες</w:t>
      </w:r>
      <w:r w:rsidRPr="00A4625D">
        <w:rPr>
          <w:rFonts w:eastAsia="Palatino Linotype" w:cstheme="minorHAnsi"/>
          <w:color w:val="CC0099"/>
          <w:sz w:val="16"/>
          <w:szCs w:val="16"/>
          <w:lang w:val="el-GR" w:eastAsia="x-none"/>
        </w:rPr>
        <w:t>]</w:t>
      </w:r>
    </w:p>
    <w:p w14:paraId="7DB98A4C" w14:textId="77777777" w:rsidR="00A4625D" w:rsidRPr="00A4625D" w:rsidRDefault="00A4625D" w:rsidP="00A4625D">
      <w:pPr>
        <w:shd w:val="clear" w:color="auto" w:fill="FFFFFF" w:themeFill="background1"/>
        <w:rPr>
          <w:rFonts w:eastAsia="Calibri" w:cstheme="minorHAnsi"/>
          <w:b/>
          <w:sz w:val="24"/>
          <w:szCs w:val="24"/>
          <w:shd w:val="clear" w:color="auto" w:fill="D9F5FF"/>
          <w:lang w:val="el-GR"/>
        </w:rPr>
      </w:pPr>
    </w:p>
    <w:p w14:paraId="2D179390" w14:textId="3B2F3CBF" w:rsidR="00B71B10" w:rsidRDefault="00D35D81" w:rsidP="00A4625D">
      <w:pPr>
        <w:shd w:val="clear" w:color="auto" w:fill="FFFFFF" w:themeFill="background1"/>
        <w:jc w:val="center"/>
        <w:rPr>
          <w:rFonts w:eastAsia="Times New Roman" w:cstheme="minorHAnsi"/>
          <w:sz w:val="24"/>
          <w:szCs w:val="24"/>
          <w:lang w:val="el-GR" w:eastAsia="el-GR"/>
        </w:rPr>
      </w:pPr>
      <w:r w:rsidRPr="0060144A">
        <w:rPr>
          <w:rFonts w:eastAsia="Times New Roman" w:cstheme="minorHAnsi"/>
          <w:sz w:val="24"/>
          <w:szCs w:val="24"/>
          <w:lang w:val="el-GR" w:eastAsia="el-GR"/>
        </w:rPr>
        <w:t>------</w:t>
      </w:r>
    </w:p>
    <w:p w14:paraId="442FCB92" w14:textId="430DDE79" w:rsidR="00A4625D" w:rsidRPr="0060144A" w:rsidRDefault="00A4625D" w:rsidP="00A4625D">
      <w:pPr>
        <w:shd w:val="clear" w:color="auto" w:fill="FFFFFF" w:themeFill="background1"/>
        <w:rPr>
          <w:rFonts w:eastAsia="Times New Roman" w:cstheme="minorHAnsi"/>
          <w:sz w:val="24"/>
          <w:szCs w:val="24"/>
          <w:lang w:val="el-GR" w:eastAsia="el-GR"/>
        </w:rPr>
      </w:pPr>
    </w:p>
    <w:p w14:paraId="27222819" w14:textId="77777777" w:rsidR="00B71B10" w:rsidRPr="00A4625D" w:rsidRDefault="00B71B10" w:rsidP="00B85557">
      <w:pPr>
        <w:shd w:val="clear" w:color="auto" w:fill="FFFFFF"/>
        <w:spacing w:after="0" w:line="276" w:lineRule="auto"/>
        <w:ind w:right="141"/>
        <w:rPr>
          <w:rFonts w:eastAsia="Times New Roman" w:cstheme="minorHAnsi"/>
          <w:color w:val="00B050"/>
          <w:sz w:val="24"/>
          <w:szCs w:val="24"/>
          <w:lang w:val="el-GR" w:eastAsia="el-GR"/>
        </w:rPr>
      </w:pPr>
    </w:p>
    <w:p w14:paraId="2C43D30D" w14:textId="77777777" w:rsidR="00B85557" w:rsidRPr="00A4625D" w:rsidRDefault="00B85557" w:rsidP="00B85557">
      <w:pPr>
        <w:shd w:val="clear" w:color="auto" w:fill="FFFFFF"/>
        <w:spacing w:after="0" w:line="276" w:lineRule="auto"/>
        <w:ind w:right="141"/>
        <w:rPr>
          <w:rFonts w:eastAsia="Times New Roman" w:cstheme="minorHAnsi"/>
          <w:color w:val="00B050"/>
          <w:sz w:val="24"/>
          <w:szCs w:val="24"/>
          <w:lang w:val="el-GR" w:eastAsia="el-GR"/>
        </w:rPr>
      </w:pPr>
      <w:r>
        <w:rPr>
          <w:rFonts w:cstheme="minorHAnsi"/>
          <w:bCs/>
          <w:noProof/>
          <w:sz w:val="24"/>
          <w:szCs w:val="24"/>
          <w:lang w:val="el-GR"/>
          <w14:ligatures w14:val="standardContextual"/>
        </w:rPr>
        <mc:AlternateContent>
          <mc:Choice Requires="wps">
            <w:drawing>
              <wp:anchor distT="0" distB="0" distL="114300" distR="114300" simplePos="0" relativeHeight="251694080" behindDoc="0" locked="0" layoutInCell="1" allowOverlap="1" wp14:anchorId="0DD6CC90" wp14:editId="04726D02">
                <wp:simplePos x="0" y="0"/>
                <wp:positionH relativeFrom="column">
                  <wp:posOffset>1813560</wp:posOffset>
                </wp:positionH>
                <wp:positionV relativeFrom="paragraph">
                  <wp:posOffset>16510</wp:posOffset>
                </wp:positionV>
                <wp:extent cx="1927860" cy="1501140"/>
                <wp:effectExtent l="0" t="0" r="0" b="3810"/>
                <wp:wrapNone/>
                <wp:docPr id="359046629" name="Ορθογώνιο 3"/>
                <wp:cNvGraphicFramePr/>
                <a:graphic xmlns:a="http://schemas.openxmlformats.org/drawingml/2006/main">
                  <a:graphicData uri="http://schemas.microsoft.com/office/word/2010/wordprocessingShape">
                    <wps:wsp>
                      <wps:cNvSpPr/>
                      <wps:spPr>
                        <a:xfrm>
                          <a:off x="0" y="0"/>
                          <a:ext cx="1927860" cy="1501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CC90" id="Ορθογώνιο 3" o:spid="_x0000_s1026" style="position:absolute;margin-left:142.8pt;margin-top:1.3pt;width:151.8pt;height:1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" filled="f" stroked="f" strokeweight="1pt">
                <v:textbo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v:textbox>
              </v:rect>
            </w:pict>
          </mc:Fallback>
        </mc:AlternateContent>
      </w:r>
    </w:p>
    <w:p w14:paraId="410451FE" w14:textId="77777777" w:rsidR="00B85557" w:rsidRPr="00A4625D" w:rsidRDefault="00B85557" w:rsidP="00B85557">
      <w:pPr>
        <w:shd w:val="clear" w:color="auto" w:fill="FFFFFF"/>
        <w:spacing w:after="0" w:line="276" w:lineRule="auto"/>
        <w:ind w:right="141"/>
        <w:rPr>
          <w:rFonts w:eastAsia="Times New Roman" w:cstheme="minorHAnsi"/>
          <w:color w:val="00B050"/>
          <w:sz w:val="24"/>
          <w:szCs w:val="24"/>
          <w:lang w:val="el-GR" w:eastAsia="el-GR"/>
        </w:rPr>
      </w:pPr>
    </w:p>
    <w:p w14:paraId="5DCA66EC" w14:textId="77777777" w:rsidR="00B85557" w:rsidRPr="00A4625D" w:rsidRDefault="00B85557" w:rsidP="00B85557">
      <w:pPr>
        <w:spacing w:after="0" w:line="276" w:lineRule="auto"/>
        <w:jc w:val="both"/>
        <w:rPr>
          <w:rFonts w:cstheme="minorHAnsi"/>
          <w:bCs/>
          <w:sz w:val="24"/>
          <w:szCs w:val="24"/>
          <w:lang w:val="el-GR"/>
        </w:rPr>
      </w:pPr>
    </w:p>
    <w:p w14:paraId="38DB49EC" w14:textId="77777777" w:rsidR="00B85557" w:rsidRPr="00324EFA" w:rsidRDefault="00B85557" w:rsidP="00B85557">
      <w:pPr>
        <w:spacing w:after="0" w:line="276" w:lineRule="auto"/>
        <w:jc w:val="both"/>
        <w:rPr>
          <w:rFonts w:cstheme="minorHAnsi"/>
          <w:bCs/>
          <w:sz w:val="24"/>
          <w:szCs w:val="24"/>
          <w:lang w:val="el-GR"/>
        </w:rPr>
      </w:pPr>
      <w:bookmarkStart w:id="2" w:name="_Hlk175439083"/>
      <w:r w:rsidRPr="00324EFA">
        <w:rPr>
          <w:rFonts w:cstheme="minorHAnsi"/>
          <w:bCs/>
          <w:sz w:val="24"/>
          <w:szCs w:val="24"/>
          <w:lang w:val="el-GR"/>
        </w:rPr>
        <w:t xml:space="preserve">Για τη σύνταξη: Δήμητρα Λυκούδη </w:t>
      </w:r>
      <w:r>
        <w:rPr>
          <w:rFonts w:cstheme="minorHAnsi"/>
          <w:bCs/>
          <w:sz w:val="24"/>
          <w:szCs w:val="24"/>
          <w:lang w:val="el-GR"/>
        </w:rPr>
        <w:t xml:space="preserve">                                   </w:t>
      </w:r>
      <w:hyperlink r:id="rId7" w:history="1">
        <w:r w:rsidRPr="00324EFA">
          <w:rPr>
            <w:rStyle w:val="-"/>
            <w:rFonts w:cstheme="minorHAnsi"/>
            <w:bCs/>
            <w:sz w:val="24"/>
            <w:szCs w:val="24"/>
            <w:lang w:val="el-GR"/>
          </w:rPr>
          <w:t>https://www.facebook.com/dimitra.lykoudi</w:t>
        </w:r>
      </w:hyperlink>
    </w:p>
    <w:bookmarkEnd w:id="2"/>
    <w:p w14:paraId="2FDF73EE" w14:textId="77777777" w:rsidR="004D6D88" w:rsidRPr="00B85557" w:rsidRDefault="004D6D88" w:rsidP="00B85557">
      <w:pPr>
        <w:shd w:val="clear" w:color="auto" w:fill="FFFFFF"/>
        <w:spacing w:after="0" w:line="276" w:lineRule="auto"/>
        <w:ind w:right="-142"/>
        <w:rPr>
          <w:lang w:val="el-GR"/>
        </w:rPr>
      </w:pPr>
    </w:p>
    <w:sectPr w:rsidR="004D6D88" w:rsidRPr="00B85557" w:rsidSect="00CC2A2D">
      <w:pgSz w:w="12240" w:h="15840"/>
      <w:pgMar w:top="142" w:right="61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8A1"/>
    <w:multiLevelType w:val="hybridMultilevel"/>
    <w:tmpl w:val="E08E5D20"/>
    <w:lvl w:ilvl="0" w:tplc="22D244F4">
      <w:start w:val="1"/>
      <w:numFmt w:val="lowerLetter"/>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3F4980"/>
    <w:multiLevelType w:val="hybridMultilevel"/>
    <w:tmpl w:val="35AED706"/>
    <w:lvl w:ilvl="0" w:tplc="8CC4AC20">
      <w:start w:val="1"/>
      <mc:AlternateContent>
        <mc:Choice Requires="w14">
          <w:numFmt w:val="custom" w:format="α, β, γ, ..."/>
        </mc:Choice>
        <mc:Fallback>
          <w:numFmt w:val="decimal"/>
        </mc:Fallback>
      </mc:AlternateContent>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C26D5E"/>
    <w:multiLevelType w:val="hybridMultilevel"/>
    <w:tmpl w:val="318873FA"/>
    <w:lvl w:ilvl="0" w:tplc="A1F84ED4">
      <w:start w:val="1"/>
      <w:numFmt w:val="decimal"/>
      <w:lvlText w:val="%1."/>
      <w:lvlJc w:val="left"/>
      <w:pPr>
        <w:ind w:left="720" w:hanging="360"/>
      </w:pPr>
      <w:rPr>
        <w:b w:val="0"/>
        <w:bCs w:val="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56886648"/>
    <w:multiLevelType w:val="hybridMultilevel"/>
    <w:tmpl w:val="5EBE26F0"/>
    <w:lvl w:ilvl="0" w:tplc="0408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9669188">
    <w:abstractNumId w:val="2"/>
  </w:num>
  <w:num w:numId="2" w16cid:durableId="727337652">
    <w:abstractNumId w:val="3"/>
  </w:num>
  <w:num w:numId="3" w16cid:durableId="460613939">
    <w:abstractNumId w:val="0"/>
  </w:num>
  <w:num w:numId="4" w16cid:durableId="198006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F9"/>
    <w:rsid w:val="000A7231"/>
    <w:rsid w:val="001F658F"/>
    <w:rsid w:val="00361640"/>
    <w:rsid w:val="00404B91"/>
    <w:rsid w:val="00433408"/>
    <w:rsid w:val="004D6D88"/>
    <w:rsid w:val="005F274B"/>
    <w:rsid w:val="0060144A"/>
    <w:rsid w:val="006F7E61"/>
    <w:rsid w:val="00703B9E"/>
    <w:rsid w:val="00753C2B"/>
    <w:rsid w:val="00793827"/>
    <w:rsid w:val="007B504A"/>
    <w:rsid w:val="0080417D"/>
    <w:rsid w:val="00872E14"/>
    <w:rsid w:val="008F3575"/>
    <w:rsid w:val="00A4625D"/>
    <w:rsid w:val="00AE5FD0"/>
    <w:rsid w:val="00B71B10"/>
    <w:rsid w:val="00B85557"/>
    <w:rsid w:val="00BA1A57"/>
    <w:rsid w:val="00BB4642"/>
    <w:rsid w:val="00BE60BB"/>
    <w:rsid w:val="00C4053A"/>
    <w:rsid w:val="00CC2A2D"/>
    <w:rsid w:val="00CC77BE"/>
    <w:rsid w:val="00D35D81"/>
    <w:rsid w:val="00D62ADE"/>
    <w:rsid w:val="00DE1621"/>
    <w:rsid w:val="00E3061D"/>
    <w:rsid w:val="00EF3EF9"/>
    <w:rsid w:val="00F20AF9"/>
    <w:rsid w:val="00FE4688"/>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E260"/>
  <w15:chartTrackingRefBased/>
  <w15:docId w15:val="{D8F61534-6E3F-4C86-912A-FB7713F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F9"/>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F9"/>
    <w:pPr>
      <w:ind w:left="720"/>
      <w:contextualSpacing/>
    </w:pPr>
  </w:style>
  <w:style w:type="table" w:styleId="a4">
    <w:name w:val="Table Grid"/>
    <w:basedOn w:val="a1"/>
    <w:uiPriority w:val="39"/>
    <w:rsid w:val="00F20A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rsid w:val="00F20AF9"/>
    <w:rPr>
      <w:rFonts w:ascii="TimesNewRomanPSMT" w:hAnsi="TimesNewRomanPSMT" w:hint="default"/>
      <w:b w:val="0"/>
      <w:bCs w:val="0"/>
      <w:i w:val="0"/>
      <w:iCs w:val="0"/>
      <w:color w:val="242021"/>
      <w:sz w:val="34"/>
      <w:szCs w:val="34"/>
    </w:rPr>
  </w:style>
  <w:style w:type="character" w:styleId="-">
    <w:name w:val="Hyperlink"/>
    <w:basedOn w:val="a0"/>
    <w:uiPriority w:val="99"/>
    <w:unhideWhenUsed/>
    <w:rsid w:val="00B85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26180">
      <w:bodyDiv w:val="1"/>
      <w:marLeft w:val="0"/>
      <w:marRight w:val="0"/>
      <w:marTop w:val="0"/>
      <w:marBottom w:val="0"/>
      <w:divBdr>
        <w:top w:val="none" w:sz="0" w:space="0" w:color="auto"/>
        <w:left w:val="none" w:sz="0" w:space="0" w:color="auto"/>
        <w:bottom w:val="none" w:sz="0" w:space="0" w:color="auto"/>
        <w:right w:val="none" w:sz="0" w:space="0" w:color="auto"/>
      </w:divBdr>
    </w:div>
    <w:div w:id="13636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imitra.lyko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619</Words>
  <Characters>3345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filologiko serres</cp:lastModifiedBy>
  <cp:revision>3</cp:revision>
  <dcterms:created xsi:type="dcterms:W3CDTF">2024-09-23T06:35:00Z</dcterms:created>
  <dcterms:modified xsi:type="dcterms:W3CDTF">2024-09-27T02:18:00Z</dcterms:modified>
</cp:coreProperties>
</file>